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170" w:type="dxa"/>
        <w:tblInd w:w="-147" w:type="dxa"/>
        <w:tblLook w:val="04A0" w:firstRow="1" w:lastRow="0" w:firstColumn="1" w:lastColumn="0" w:noHBand="0" w:noVBand="1"/>
      </w:tblPr>
      <w:tblGrid>
        <w:gridCol w:w="1578"/>
        <w:gridCol w:w="832"/>
        <w:gridCol w:w="1701"/>
        <w:gridCol w:w="2974"/>
        <w:gridCol w:w="570"/>
        <w:gridCol w:w="1276"/>
        <w:gridCol w:w="426"/>
        <w:gridCol w:w="4813"/>
      </w:tblGrid>
      <w:tr w:rsidR="006F611C" w14:paraId="000C879C" w14:textId="77777777" w:rsidTr="001466A6">
        <w:trPr>
          <w:trHeight w:val="391"/>
        </w:trPr>
        <w:tc>
          <w:tcPr>
            <w:tcW w:w="14170" w:type="dxa"/>
            <w:gridSpan w:val="8"/>
            <w:shd w:val="clear" w:color="auto" w:fill="DFC9EF"/>
          </w:tcPr>
          <w:p w14:paraId="6A4F5213" w14:textId="2D46D64F" w:rsidR="006F611C" w:rsidRPr="003A26CC" w:rsidRDefault="0018650B" w:rsidP="00842E0B">
            <w:pPr>
              <w:jc w:val="center"/>
              <w:rPr>
                <w:rFonts w:ascii="Comic Sans MS" w:hAnsi="Comic Sans MS"/>
                <w:b/>
                <w:bCs/>
                <w:noProof/>
              </w:rPr>
            </w:pPr>
            <w:r w:rsidRPr="003A26CC">
              <w:rPr>
                <w:rFonts w:ascii="Comic Sans MS" w:hAnsi="Comic Sans MS"/>
                <w:b/>
                <w:bCs/>
                <w:noProof/>
              </w:rPr>
              <w:t>History</w:t>
            </w:r>
            <w:r w:rsidR="006F611C" w:rsidRPr="003A26CC">
              <w:rPr>
                <w:rFonts w:ascii="Comic Sans MS" w:hAnsi="Comic Sans MS"/>
                <w:b/>
                <w:bCs/>
                <w:noProof/>
              </w:rPr>
              <w:t xml:space="preserve"> </w:t>
            </w:r>
            <w:r w:rsidRPr="003A26CC">
              <w:rPr>
                <w:rFonts w:ascii="Comic Sans MS" w:hAnsi="Comic Sans MS"/>
                <w:b/>
                <w:bCs/>
                <w:noProof/>
              </w:rPr>
              <w:t>Knowledge Matrix</w:t>
            </w:r>
          </w:p>
        </w:tc>
      </w:tr>
      <w:tr w:rsidR="006F611C" w14:paraId="6032FA38" w14:textId="77777777" w:rsidTr="001466A6">
        <w:trPr>
          <w:trHeight w:val="391"/>
        </w:trPr>
        <w:tc>
          <w:tcPr>
            <w:tcW w:w="1578" w:type="dxa"/>
            <w:shd w:val="clear" w:color="auto" w:fill="DFC9EF"/>
          </w:tcPr>
          <w:p w14:paraId="7BBB23F1" w14:textId="77777777" w:rsidR="006F611C" w:rsidRPr="003A26CC" w:rsidRDefault="006F611C" w:rsidP="00842E0B">
            <w:pPr>
              <w:jc w:val="center"/>
              <w:rPr>
                <w:rFonts w:ascii="Comic Sans MS" w:hAnsi="Comic Sans MS"/>
                <w:b/>
                <w:bCs/>
                <w:noProof/>
              </w:rPr>
            </w:pPr>
            <w:r w:rsidRPr="003A26CC">
              <w:rPr>
                <w:rFonts w:ascii="Comic Sans MS" w:hAnsi="Comic Sans MS"/>
                <w:b/>
                <w:bCs/>
                <w:noProof/>
              </w:rPr>
              <w:t>Topic</w:t>
            </w:r>
          </w:p>
        </w:tc>
        <w:tc>
          <w:tcPr>
            <w:tcW w:w="6077" w:type="dxa"/>
            <w:gridSpan w:val="4"/>
            <w:shd w:val="clear" w:color="auto" w:fill="FFFFFF" w:themeFill="background1"/>
          </w:tcPr>
          <w:p w14:paraId="555EBE33" w14:textId="4B1274CA" w:rsidR="006F611C" w:rsidRPr="003A26CC" w:rsidRDefault="007054DE" w:rsidP="005A12C3">
            <w:pPr>
              <w:rPr>
                <w:rFonts w:ascii="Comic Sans MS" w:hAnsi="Comic Sans MS"/>
                <w:b/>
                <w:bCs/>
                <w:noProof/>
              </w:rPr>
            </w:pPr>
            <w:r w:rsidRPr="003A26CC">
              <w:rPr>
                <w:rFonts w:ascii="Comic Sans MS" w:hAnsi="Comic Sans MS"/>
                <w:b/>
                <w:bCs/>
                <w:noProof/>
              </w:rPr>
              <w:t xml:space="preserve">The Romans </w:t>
            </w:r>
            <w:r w:rsidR="00A96388" w:rsidRPr="003A26CC">
              <w:rPr>
                <w:rFonts w:ascii="Comic Sans MS" w:hAnsi="Comic Sans MS"/>
                <w:b/>
                <w:bCs/>
                <w:noProof/>
              </w:rPr>
              <w:t xml:space="preserve"> </w:t>
            </w:r>
          </w:p>
        </w:tc>
        <w:tc>
          <w:tcPr>
            <w:tcW w:w="1702" w:type="dxa"/>
            <w:gridSpan w:val="2"/>
            <w:shd w:val="clear" w:color="auto" w:fill="DFC9EF"/>
          </w:tcPr>
          <w:p w14:paraId="2EB39680" w14:textId="77777777" w:rsidR="006F611C" w:rsidRPr="003A26CC" w:rsidRDefault="006F611C" w:rsidP="00842E0B">
            <w:pPr>
              <w:ind w:left="213"/>
              <w:jc w:val="center"/>
              <w:rPr>
                <w:rFonts w:ascii="Comic Sans MS" w:hAnsi="Comic Sans MS"/>
                <w:b/>
                <w:bCs/>
                <w:noProof/>
              </w:rPr>
            </w:pPr>
            <w:r w:rsidRPr="003A26CC">
              <w:rPr>
                <w:rFonts w:ascii="Comic Sans MS" w:hAnsi="Comic Sans MS"/>
                <w:b/>
                <w:bCs/>
                <w:noProof/>
              </w:rPr>
              <w:t xml:space="preserve">Year </w:t>
            </w:r>
          </w:p>
        </w:tc>
        <w:tc>
          <w:tcPr>
            <w:tcW w:w="4813" w:type="dxa"/>
            <w:shd w:val="clear" w:color="auto" w:fill="FFFFFF" w:themeFill="background1"/>
          </w:tcPr>
          <w:p w14:paraId="3AA17C86" w14:textId="5FE39BAE" w:rsidR="006F611C" w:rsidRPr="003A26CC" w:rsidRDefault="007054DE" w:rsidP="00842E0B">
            <w:pPr>
              <w:jc w:val="center"/>
              <w:rPr>
                <w:rFonts w:ascii="Comic Sans MS" w:hAnsi="Comic Sans MS"/>
                <w:b/>
                <w:bCs/>
                <w:noProof/>
              </w:rPr>
            </w:pPr>
            <w:r w:rsidRPr="003A26CC">
              <w:rPr>
                <w:rFonts w:ascii="Comic Sans MS" w:hAnsi="Comic Sans MS"/>
                <w:b/>
                <w:bCs/>
                <w:noProof/>
              </w:rPr>
              <w:t>4</w:t>
            </w:r>
          </w:p>
        </w:tc>
      </w:tr>
      <w:tr w:rsidR="00D62A61" w14:paraId="46548282" w14:textId="77777777" w:rsidTr="00D62A61">
        <w:trPr>
          <w:trHeight w:val="648"/>
        </w:trPr>
        <w:tc>
          <w:tcPr>
            <w:tcW w:w="14170" w:type="dxa"/>
            <w:gridSpan w:val="8"/>
            <w:shd w:val="clear" w:color="auto" w:fill="FFFFFF" w:themeFill="background1"/>
          </w:tcPr>
          <w:p w14:paraId="39A0870D" w14:textId="6FBEA255" w:rsidR="00D62A61" w:rsidRPr="003A26CC" w:rsidRDefault="00FD2941" w:rsidP="00842E0B">
            <w:pPr>
              <w:rPr>
                <w:rFonts w:ascii="Comic Sans MS" w:hAnsi="Comic Sans MS"/>
                <w:b/>
                <w:bCs/>
                <w:noProof/>
              </w:rPr>
            </w:pPr>
            <w:r w:rsidRPr="003A26CC">
              <w:rPr>
                <w:rFonts w:ascii="Comic Sans MS" w:hAnsi="Comic Sans MS"/>
                <w:b/>
                <w:bCs/>
                <w:noProof/>
              </w:rPr>
              <w:t xml:space="preserve">National Curriculum Objectives </w:t>
            </w:r>
          </w:p>
          <w:p w14:paraId="1D5AFACE" w14:textId="080F8D5C" w:rsidR="00C94DEC" w:rsidRPr="003A26CC" w:rsidRDefault="006268EF" w:rsidP="006F611C">
            <w:pPr>
              <w:pStyle w:val="ListParagraph"/>
              <w:numPr>
                <w:ilvl w:val="0"/>
                <w:numId w:val="1"/>
              </w:numPr>
              <w:spacing w:line="240" w:lineRule="auto"/>
              <w:rPr>
                <w:rFonts w:ascii="Comic Sans MS" w:hAnsi="Comic Sans MS"/>
              </w:rPr>
            </w:pPr>
            <w:r w:rsidRPr="003A26CC">
              <w:rPr>
                <w:rFonts w:ascii="Comic Sans MS" w:hAnsi="Comic Sans MS"/>
              </w:rPr>
              <w:t>The Roman Empire and its impact on Britain</w:t>
            </w:r>
          </w:p>
        </w:tc>
      </w:tr>
      <w:tr w:rsidR="00D62A61" w14:paraId="20C96DB8" w14:textId="77777777" w:rsidTr="00C72A27">
        <w:trPr>
          <w:trHeight w:val="425"/>
        </w:trPr>
        <w:tc>
          <w:tcPr>
            <w:tcW w:w="7085" w:type="dxa"/>
            <w:gridSpan w:val="4"/>
            <w:shd w:val="clear" w:color="auto" w:fill="DFC9EF"/>
            <w:vAlign w:val="center"/>
          </w:tcPr>
          <w:p w14:paraId="5CAF119F" w14:textId="1DEAEA5F" w:rsidR="00D62A61" w:rsidRPr="003A26CC" w:rsidRDefault="00D62A61" w:rsidP="00D62A61">
            <w:pPr>
              <w:jc w:val="center"/>
              <w:rPr>
                <w:rFonts w:ascii="Comic Sans MS" w:hAnsi="Comic Sans MS"/>
              </w:rPr>
            </w:pPr>
            <w:r w:rsidRPr="003A26CC">
              <w:rPr>
                <w:rFonts w:ascii="Comic Sans MS" w:hAnsi="Comic Sans MS"/>
                <w:b/>
                <w:bCs/>
                <w:noProof/>
              </w:rPr>
              <w:t>Prior Learning</w:t>
            </w:r>
          </w:p>
        </w:tc>
        <w:tc>
          <w:tcPr>
            <w:tcW w:w="7085" w:type="dxa"/>
            <w:gridSpan w:val="4"/>
            <w:shd w:val="clear" w:color="auto" w:fill="DFC9EF"/>
            <w:vAlign w:val="center"/>
          </w:tcPr>
          <w:p w14:paraId="4343F2E1" w14:textId="582E108F" w:rsidR="00D62A61" w:rsidRPr="003A26CC" w:rsidRDefault="00D62A61" w:rsidP="00D62A61">
            <w:pPr>
              <w:jc w:val="center"/>
              <w:rPr>
                <w:rFonts w:ascii="Comic Sans MS" w:hAnsi="Comic Sans MS"/>
                <w:b/>
                <w:bCs/>
              </w:rPr>
            </w:pPr>
            <w:r w:rsidRPr="003A26CC">
              <w:rPr>
                <w:rFonts w:ascii="Comic Sans MS" w:hAnsi="Comic Sans MS"/>
                <w:b/>
                <w:bCs/>
              </w:rPr>
              <w:t>Future Learning</w:t>
            </w:r>
          </w:p>
        </w:tc>
      </w:tr>
      <w:tr w:rsidR="00D62A61" w14:paraId="47CF1B43" w14:textId="77777777" w:rsidTr="0099036B">
        <w:trPr>
          <w:trHeight w:val="648"/>
        </w:trPr>
        <w:tc>
          <w:tcPr>
            <w:tcW w:w="7085" w:type="dxa"/>
            <w:gridSpan w:val="4"/>
            <w:shd w:val="clear" w:color="auto" w:fill="FFFFFF" w:themeFill="background1"/>
          </w:tcPr>
          <w:p w14:paraId="3ACC524E" w14:textId="740B53B0" w:rsidR="00D72DBD" w:rsidRPr="003A26CC" w:rsidRDefault="0025281F" w:rsidP="00156A6C">
            <w:pPr>
              <w:pStyle w:val="ListParagraph"/>
              <w:numPr>
                <w:ilvl w:val="0"/>
                <w:numId w:val="1"/>
              </w:numPr>
              <w:spacing w:line="240" w:lineRule="auto"/>
              <w:ind w:left="469" w:hanging="250"/>
              <w:rPr>
                <w:rFonts w:ascii="Comic Sans MS" w:hAnsi="Comic Sans MS"/>
                <w:noProof/>
              </w:rPr>
            </w:pPr>
            <w:r>
              <w:rPr>
                <w:rFonts w:ascii="Comic Sans MS" w:hAnsi="Comic Sans MS"/>
                <w:noProof/>
              </w:rPr>
              <w:t>Pre history (Stone age to Bronze age to Iron Age)</w:t>
            </w:r>
          </w:p>
        </w:tc>
        <w:tc>
          <w:tcPr>
            <w:tcW w:w="7085" w:type="dxa"/>
            <w:gridSpan w:val="4"/>
          </w:tcPr>
          <w:p w14:paraId="735ABC13" w14:textId="77777777" w:rsidR="00D62A61" w:rsidRDefault="0025281F" w:rsidP="004A4C16">
            <w:pPr>
              <w:pStyle w:val="ListParagraph"/>
              <w:numPr>
                <w:ilvl w:val="0"/>
                <w:numId w:val="1"/>
              </w:numPr>
              <w:spacing w:line="240" w:lineRule="auto"/>
              <w:ind w:left="323" w:hanging="218"/>
              <w:rPr>
                <w:rFonts w:ascii="Comic Sans MS" w:hAnsi="Comic Sans MS"/>
              </w:rPr>
            </w:pPr>
            <w:r>
              <w:rPr>
                <w:rFonts w:ascii="Comic Sans MS" w:hAnsi="Comic Sans MS"/>
                <w:noProof/>
              </w:rPr>
              <w:t>The Mayans</w:t>
            </w:r>
          </w:p>
          <w:p w14:paraId="4B7E4FFB" w14:textId="6A8BB83C" w:rsidR="0025281F" w:rsidRPr="003A26CC" w:rsidRDefault="0025281F" w:rsidP="004A4C16">
            <w:pPr>
              <w:pStyle w:val="ListParagraph"/>
              <w:numPr>
                <w:ilvl w:val="0"/>
                <w:numId w:val="1"/>
              </w:numPr>
              <w:spacing w:line="240" w:lineRule="auto"/>
              <w:ind w:left="323" w:hanging="218"/>
              <w:rPr>
                <w:rFonts w:ascii="Comic Sans MS" w:hAnsi="Comic Sans MS"/>
              </w:rPr>
            </w:pPr>
            <w:r>
              <w:rPr>
                <w:rFonts w:ascii="Comic Sans MS" w:hAnsi="Comic Sans MS"/>
              </w:rPr>
              <w:t>Anglo Saxons</w:t>
            </w:r>
          </w:p>
        </w:tc>
      </w:tr>
      <w:tr w:rsidR="00D62A61" w14:paraId="3BD0DCAE" w14:textId="77777777" w:rsidTr="00C72A27">
        <w:trPr>
          <w:trHeight w:val="535"/>
        </w:trPr>
        <w:tc>
          <w:tcPr>
            <w:tcW w:w="14170" w:type="dxa"/>
            <w:gridSpan w:val="8"/>
            <w:shd w:val="clear" w:color="auto" w:fill="DFC9EF"/>
            <w:vAlign w:val="center"/>
          </w:tcPr>
          <w:p w14:paraId="35313527" w14:textId="72B36842" w:rsidR="00D62A61" w:rsidRPr="003A26CC" w:rsidRDefault="00D62A61" w:rsidP="00D62A61">
            <w:pPr>
              <w:jc w:val="center"/>
              <w:rPr>
                <w:rFonts w:ascii="Comic Sans MS" w:hAnsi="Comic Sans MS"/>
                <w:b/>
                <w:bCs/>
              </w:rPr>
            </w:pPr>
            <w:r w:rsidRPr="003A26CC">
              <w:rPr>
                <w:rFonts w:ascii="Comic Sans MS" w:hAnsi="Comic Sans MS"/>
                <w:b/>
                <w:bCs/>
              </w:rPr>
              <w:t>What pupils need to know or do to be secure</w:t>
            </w:r>
          </w:p>
        </w:tc>
      </w:tr>
      <w:tr w:rsidR="00641170" w14:paraId="617D773A" w14:textId="77777777" w:rsidTr="00E64284">
        <w:trPr>
          <w:trHeight w:val="535"/>
        </w:trPr>
        <w:tc>
          <w:tcPr>
            <w:tcW w:w="14170" w:type="dxa"/>
            <w:gridSpan w:val="8"/>
            <w:shd w:val="clear" w:color="auto" w:fill="auto"/>
            <w:vAlign w:val="center"/>
          </w:tcPr>
          <w:p w14:paraId="3F8E0966" w14:textId="77777777" w:rsidR="00641170" w:rsidRPr="003A26CC" w:rsidRDefault="00641170" w:rsidP="00641170">
            <w:pPr>
              <w:rPr>
                <w:rFonts w:ascii="Comic Sans MS" w:hAnsi="Comic Sans MS"/>
                <w:b/>
                <w:bCs/>
              </w:rPr>
            </w:pPr>
            <w:r w:rsidRPr="003A26CC">
              <w:rPr>
                <w:rFonts w:ascii="Comic Sans MS" w:hAnsi="Comic Sans MS"/>
                <w:b/>
                <w:bCs/>
              </w:rPr>
              <w:t xml:space="preserve">Key Concept: </w:t>
            </w:r>
          </w:p>
          <w:p w14:paraId="470B62E0" w14:textId="21222FA4" w:rsidR="00641170" w:rsidRPr="003A26CC" w:rsidRDefault="00AE0ED7" w:rsidP="00641170">
            <w:pPr>
              <w:pStyle w:val="ListParagraph"/>
              <w:numPr>
                <w:ilvl w:val="0"/>
                <w:numId w:val="1"/>
              </w:numPr>
              <w:spacing w:line="240" w:lineRule="auto"/>
              <w:rPr>
                <w:rFonts w:ascii="Comic Sans MS" w:hAnsi="Comic Sans MS"/>
                <w:b/>
                <w:bCs/>
              </w:rPr>
            </w:pPr>
            <w:r w:rsidRPr="003A26CC">
              <w:rPr>
                <w:rFonts w:ascii="Comic Sans MS" w:hAnsi="Comic Sans MS"/>
                <w:b/>
                <w:bCs/>
              </w:rPr>
              <w:t xml:space="preserve">Cause and consequence – </w:t>
            </w:r>
            <w:r w:rsidRPr="003A26CC">
              <w:rPr>
                <w:rFonts w:ascii="Comic Sans MS" w:hAnsi="Comic Sans MS"/>
              </w:rPr>
              <w:t xml:space="preserve">Invasion of Britain and this leading to Britain becoming </w:t>
            </w:r>
            <w:r w:rsidR="00B8657F" w:rsidRPr="003A26CC">
              <w:rPr>
                <w:rFonts w:ascii="Comic Sans MS" w:hAnsi="Comic Sans MS"/>
              </w:rPr>
              <w:t xml:space="preserve">part of the Roman Empire. As a result of the Romans attacking Britain, developments such as roads, bridges and aqueducts were created </w:t>
            </w:r>
          </w:p>
          <w:p w14:paraId="71A0FF22" w14:textId="77777777" w:rsidR="00641170" w:rsidRPr="006839EF" w:rsidRDefault="006C4A0F" w:rsidP="006C4A0F">
            <w:pPr>
              <w:pStyle w:val="ListParagraph"/>
              <w:numPr>
                <w:ilvl w:val="0"/>
                <w:numId w:val="1"/>
              </w:numPr>
              <w:spacing w:line="240" w:lineRule="auto"/>
              <w:rPr>
                <w:rFonts w:ascii="Comic Sans MS" w:hAnsi="Comic Sans MS"/>
                <w:b/>
                <w:bCs/>
              </w:rPr>
            </w:pPr>
            <w:r w:rsidRPr="003A26CC">
              <w:rPr>
                <w:rFonts w:ascii="Comic Sans MS" w:hAnsi="Comic Sans MS"/>
                <w:b/>
                <w:bCs/>
              </w:rPr>
              <w:t>Change</w:t>
            </w:r>
            <w:r w:rsidR="0019283C" w:rsidRPr="003A26CC">
              <w:rPr>
                <w:rFonts w:ascii="Comic Sans MS" w:hAnsi="Comic Sans MS"/>
                <w:b/>
                <w:bCs/>
              </w:rPr>
              <w:t xml:space="preserve">s over time </w:t>
            </w:r>
            <w:r w:rsidRPr="003A26CC">
              <w:rPr>
                <w:rFonts w:ascii="Comic Sans MS" w:hAnsi="Comic Sans MS"/>
                <w:b/>
                <w:bCs/>
              </w:rPr>
              <w:t xml:space="preserve">– </w:t>
            </w:r>
            <w:r w:rsidRPr="003A26CC">
              <w:rPr>
                <w:rFonts w:ascii="Comic Sans MS" w:hAnsi="Comic Sans MS"/>
              </w:rPr>
              <w:t xml:space="preserve">How </w:t>
            </w:r>
            <w:r w:rsidR="00FD5A9E" w:rsidRPr="003A26CC">
              <w:rPr>
                <w:rFonts w:ascii="Comic Sans MS" w:hAnsi="Comic Sans MS"/>
              </w:rPr>
              <w:t xml:space="preserve">did the invention of roads impact life today? </w:t>
            </w:r>
          </w:p>
          <w:p w14:paraId="4DC03351" w14:textId="1FA311FF" w:rsidR="006839EF" w:rsidRPr="006839EF" w:rsidRDefault="006839EF" w:rsidP="006839EF">
            <w:pPr>
              <w:pStyle w:val="NormalWeb"/>
              <w:rPr>
                <w:rFonts w:ascii="Comic Sans MS" w:hAnsi="Comic Sans MS"/>
                <w:sz w:val="22"/>
                <w:szCs w:val="22"/>
              </w:rPr>
            </w:pPr>
            <w:r w:rsidRPr="006839EF">
              <w:rPr>
                <w:rFonts w:ascii="Comic Sans MS" w:hAnsi="Comic Sans MS"/>
                <w:sz w:val="22"/>
                <w:szCs w:val="22"/>
              </w:rPr>
              <w:t xml:space="preserve">The children learn about the Roman Empire and its impact on Britain. They consider the Romans in Overbury and the impact on their local history. The children investigate Julius Caesar’s attempted invasion in 55-54BC, and the successful invasion by Claudius and conquest. They consider the British Resistance, and ‘Romanisation’ of British sites. They look at written accounts and evaluate their reliability as sources of evidence. The topic includes a visit to Chedworth Roman Villa for children to learn about what daily life was like for the Romans and to examine and study artefacts from the times. </w:t>
            </w:r>
          </w:p>
        </w:tc>
      </w:tr>
      <w:tr w:rsidR="00B33551" w14:paraId="169483BD" w14:textId="77777777" w:rsidTr="0027024B">
        <w:trPr>
          <w:trHeight w:val="502"/>
        </w:trPr>
        <w:tc>
          <w:tcPr>
            <w:tcW w:w="4111" w:type="dxa"/>
            <w:gridSpan w:val="3"/>
            <w:shd w:val="clear" w:color="auto" w:fill="DFC9EF"/>
            <w:vAlign w:val="center"/>
          </w:tcPr>
          <w:p w14:paraId="4AEC2E37" w14:textId="5D70798D" w:rsidR="00B33551" w:rsidRPr="003A26CC" w:rsidRDefault="0025281F" w:rsidP="00B33551">
            <w:pPr>
              <w:jc w:val="center"/>
              <w:rPr>
                <w:rFonts w:ascii="Comic Sans MS" w:hAnsi="Comic Sans MS"/>
              </w:rPr>
            </w:pPr>
            <w:r>
              <w:rPr>
                <w:rFonts w:ascii="Comic Sans MS" w:hAnsi="Comic Sans MS"/>
                <w:b/>
                <w:bCs/>
                <w:noProof/>
              </w:rPr>
              <w:t xml:space="preserve">Factual </w:t>
            </w:r>
            <w:r w:rsidR="00B33551" w:rsidRPr="003A26CC">
              <w:rPr>
                <w:rFonts w:ascii="Comic Sans MS" w:hAnsi="Comic Sans MS"/>
                <w:b/>
                <w:bCs/>
                <w:noProof/>
              </w:rPr>
              <w:t>Knowledge</w:t>
            </w:r>
          </w:p>
        </w:tc>
        <w:tc>
          <w:tcPr>
            <w:tcW w:w="4820" w:type="dxa"/>
            <w:gridSpan w:val="3"/>
            <w:shd w:val="clear" w:color="auto" w:fill="DFC9EF"/>
            <w:vAlign w:val="center"/>
          </w:tcPr>
          <w:p w14:paraId="73713880" w14:textId="1FBF85EC" w:rsidR="00B33551" w:rsidRPr="003A26CC" w:rsidRDefault="00B33551" w:rsidP="00B33551">
            <w:pPr>
              <w:jc w:val="center"/>
              <w:rPr>
                <w:rFonts w:ascii="Comic Sans MS" w:hAnsi="Comic Sans MS"/>
                <w:b/>
                <w:bCs/>
              </w:rPr>
            </w:pPr>
            <w:r w:rsidRPr="003A26CC">
              <w:rPr>
                <w:rFonts w:ascii="Comic Sans MS" w:hAnsi="Comic Sans MS"/>
                <w:b/>
                <w:bCs/>
              </w:rPr>
              <w:t xml:space="preserve">Chronological knowledge </w:t>
            </w:r>
          </w:p>
        </w:tc>
        <w:tc>
          <w:tcPr>
            <w:tcW w:w="5239" w:type="dxa"/>
            <w:gridSpan w:val="2"/>
            <w:shd w:val="clear" w:color="auto" w:fill="DFC9EF"/>
            <w:vAlign w:val="center"/>
          </w:tcPr>
          <w:p w14:paraId="61B5CD5E" w14:textId="396793DA" w:rsidR="00B33551" w:rsidRPr="003A26CC" w:rsidRDefault="0025281F" w:rsidP="00B33551">
            <w:pPr>
              <w:jc w:val="center"/>
              <w:rPr>
                <w:rFonts w:ascii="Comic Sans MS" w:hAnsi="Comic Sans MS"/>
                <w:b/>
                <w:bCs/>
              </w:rPr>
            </w:pPr>
            <w:r>
              <w:rPr>
                <w:rFonts w:ascii="Comic Sans MS" w:hAnsi="Comic Sans MS"/>
                <w:b/>
                <w:bCs/>
              </w:rPr>
              <w:t>Procedural Knowledge</w:t>
            </w:r>
            <w:r w:rsidR="00B33551" w:rsidRPr="003A26CC">
              <w:rPr>
                <w:rFonts w:ascii="Comic Sans MS" w:hAnsi="Comic Sans MS"/>
                <w:b/>
                <w:bCs/>
              </w:rPr>
              <w:t xml:space="preserve"> </w:t>
            </w:r>
          </w:p>
        </w:tc>
      </w:tr>
      <w:tr w:rsidR="0027024B" w14:paraId="516C40D3" w14:textId="77777777" w:rsidTr="0027024B">
        <w:trPr>
          <w:trHeight w:val="648"/>
        </w:trPr>
        <w:tc>
          <w:tcPr>
            <w:tcW w:w="4111" w:type="dxa"/>
            <w:gridSpan w:val="3"/>
            <w:shd w:val="clear" w:color="auto" w:fill="auto"/>
          </w:tcPr>
          <w:p w14:paraId="21EC0F38" w14:textId="69C48070" w:rsidR="0027024B" w:rsidRPr="003A26CC" w:rsidRDefault="0025281F" w:rsidP="0027024B">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w:t>
            </w:r>
            <w:r w:rsidR="0027024B" w:rsidRPr="003A26CC">
              <w:rPr>
                <w:rFonts w:ascii="Comic Sans MS" w:hAnsi="Comic Sans MS" w:cstheme="minorHAnsi"/>
              </w:rPr>
              <w:t xml:space="preserve"> know when the Roman era was in history</w:t>
            </w:r>
          </w:p>
          <w:p w14:paraId="1BD3F0BB" w14:textId="127904A4" w:rsidR="00664444" w:rsidRPr="003A26CC" w:rsidRDefault="0025281F" w:rsidP="0027024B">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w:t>
            </w:r>
            <w:r w:rsidR="00664444" w:rsidRPr="003A26CC">
              <w:rPr>
                <w:rFonts w:ascii="Comic Sans MS" w:hAnsi="Comic Sans MS" w:cstheme="minorHAnsi"/>
              </w:rPr>
              <w:t xml:space="preserve"> know about the Roman </w:t>
            </w:r>
            <w:r w:rsidR="003A26CC" w:rsidRPr="003A26CC">
              <w:rPr>
                <w:rFonts w:ascii="Comic Sans MS" w:hAnsi="Comic Sans MS" w:cstheme="minorHAnsi"/>
              </w:rPr>
              <w:t>Empire</w:t>
            </w:r>
            <w:r w:rsidR="00664444" w:rsidRPr="003A26CC">
              <w:rPr>
                <w:rFonts w:ascii="Comic Sans MS" w:hAnsi="Comic Sans MS" w:cstheme="minorHAnsi"/>
              </w:rPr>
              <w:t xml:space="preserve"> and its impact on Britain</w:t>
            </w:r>
          </w:p>
          <w:p w14:paraId="090DB7D8" w14:textId="1CAF51A2" w:rsidR="00664444" w:rsidRPr="003A26CC" w:rsidRDefault="0025281F" w:rsidP="0027024B">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 xml:space="preserve">I </w:t>
            </w:r>
            <w:r w:rsidR="00664444" w:rsidRPr="003A26CC">
              <w:rPr>
                <w:rFonts w:ascii="Comic Sans MS" w:hAnsi="Comic Sans MS" w:cstheme="minorHAnsi"/>
              </w:rPr>
              <w:t>know Julius Caesar’s attempted invasion in 55-54BC</w:t>
            </w:r>
          </w:p>
          <w:p w14:paraId="0092C47B" w14:textId="151BE2AD" w:rsidR="0027024B" w:rsidRDefault="0025281F" w:rsidP="0027024B">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w:t>
            </w:r>
            <w:r w:rsidR="0027024B" w:rsidRPr="003A26CC">
              <w:rPr>
                <w:rFonts w:ascii="Comic Sans MS" w:hAnsi="Comic Sans MS" w:cstheme="minorHAnsi"/>
              </w:rPr>
              <w:t xml:space="preserve"> know that Emperor Claudius successfully invaded and took over Britain</w:t>
            </w:r>
          </w:p>
          <w:p w14:paraId="00F61865" w14:textId="1521D2BE" w:rsidR="007A1A27" w:rsidRPr="003A26CC" w:rsidRDefault="007A1A27" w:rsidP="0027024B">
            <w:pPr>
              <w:pStyle w:val="ListParagraph"/>
              <w:numPr>
                <w:ilvl w:val="0"/>
                <w:numId w:val="1"/>
              </w:numPr>
              <w:tabs>
                <w:tab w:val="left" w:pos="2910"/>
              </w:tabs>
              <w:spacing w:line="240" w:lineRule="auto"/>
              <w:ind w:left="459"/>
              <w:rPr>
                <w:rFonts w:ascii="Comic Sans MS" w:hAnsi="Comic Sans MS" w:cstheme="minorHAnsi"/>
              </w:rPr>
            </w:pPr>
            <w:r w:rsidRPr="001E0D3E">
              <w:rPr>
                <w:rFonts w:ascii="Comic Sans MS" w:hAnsi="Comic Sans MS"/>
                <w:bCs/>
                <w:color w:val="000000" w:themeColor="text1"/>
                <w:sz w:val="20"/>
                <w:szCs w:val="20"/>
              </w:rPr>
              <w:lastRenderedPageBreak/>
              <w:t>I can</w:t>
            </w:r>
            <w:r w:rsidRPr="001E0D3E">
              <w:rPr>
                <w:rFonts w:ascii="Comic Sans MS" w:hAnsi="Comic Sans MS" w:cs="Poppins"/>
                <w:bCs/>
                <w:color w:val="000000" w:themeColor="text1"/>
                <w:sz w:val="20"/>
                <w:szCs w:val="20"/>
              </w:rPr>
              <w:t xml:space="preserve"> give at least </w:t>
            </w:r>
            <w:r>
              <w:rPr>
                <w:rFonts w:ascii="Comic Sans MS" w:hAnsi="Comic Sans MS" w:cs="Poppins"/>
                <w:bCs/>
                <w:color w:val="000000" w:themeColor="text1"/>
                <w:sz w:val="20"/>
                <w:szCs w:val="20"/>
              </w:rPr>
              <w:t>2</w:t>
            </w:r>
            <w:r w:rsidRPr="001E0D3E">
              <w:rPr>
                <w:rFonts w:ascii="Comic Sans MS" w:hAnsi="Comic Sans MS" w:cs="Poppins"/>
                <w:bCs/>
                <w:color w:val="000000" w:themeColor="text1"/>
                <w:sz w:val="20"/>
                <w:szCs w:val="20"/>
              </w:rPr>
              <w:t xml:space="preserve"> reasons</w:t>
            </w:r>
            <w:r>
              <w:rPr>
                <w:rFonts w:ascii="Comic Sans MS" w:hAnsi="Comic Sans MS" w:cs="Poppins"/>
                <w:bCs/>
                <w:color w:val="000000" w:themeColor="text1"/>
                <w:sz w:val="20"/>
                <w:szCs w:val="20"/>
              </w:rPr>
              <w:t xml:space="preserve"> for invasion</w:t>
            </w:r>
            <w:r w:rsidRPr="001E0D3E">
              <w:rPr>
                <w:rFonts w:ascii="Comic Sans MS" w:hAnsi="Comic Sans MS" w:cs="Poppins"/>
                <w:bCs/>
                <w:color w:val="000000" w:themeColor="text1"/>
                <w:sz w:val="20"/>
                <w:szCs w:val="20"/>
              </w:rPr>
              <w:t xml:space="preserve"> such as the raw materials Britain contained.</w:t>
            </w:r>
          </w:p>
          <w:p w14:paraId="70B1538C" w14:textId="23117975" w:rsidR="00664444" w:rsidRPr="003A26CC" w:rsidRDefault="0025281F" w:rsidP="0027024B">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w:t>
            </w:r>
            <w:r w:rsidR="00664444" w:rsidRPr="003A26CC">
              <w:rPr>
                <w:rFonts w:ascii="Comic Sans MS" w:hAnsi="Comic Sans MS" w:cstheme="minorHAnsi"/>
              </w:rPr>
              <w:t xml:space="preserve"> know about British resistance, f</w:t>
            </w:r>
            <w:r>
              <w:rPr>
                <w:rFonts w:ascii="Comic Sans MS" w:hAnsi="Comic Sans MS" w:cstheme="minorHAnsi"/>
              </w:rPr>
              <w:t>o</w:t>
            </w:r>
            <w:r w:rsidR="00664444" w:rsidRPr="003A26CC">
              <w:rPr>
                <w:rFonts w:ascii="Comic Sans MS" w:hAnsi="Comic Sans MS" w:cstheme="minorHAnsi"/>
              </w:rPr>
              <w:t>r example, Boudica</w:t>
            </w:r>
          </w:p>
          <w:p w14:paraId="36CE43E2" w14:textId="5D8F1A06" w:rsidR="0027024B" w:rsidRPr="003A26CC" w:rsidRDefault="0025281F" w:rsidP="007A1A27">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w:t>
            </w:r>
            <w:r w:rsidR="0027024B" w:rsidRPr="003A26CC">
              <w:rPr>
                <w:rFonts w:ascii="Comic Sans MS" w:hAnsi="Comic Sans MS" w:cstheme="minorHAnsi"/>
              </w:rPr>
              <w:t xml:space="preserve"> </w:t>
            </w:r>
            <w:r w:rsidR="007A1A27">
              <w:rPr>
                <w:rFonts w:ascii="Comic Sans MS" w:hAnsi="Comic Sans MS" w:cstheme="minorHAnsi"/>
              </w:rPr>
              <w:t>can say why the Roman army was so powerful</w:t>
            </w:r>
          </w:p>
          <w:p w14:paraId="369E9B05" w14:textId="4A77D866" w:rsidR="007A1A27" w:rsidRDefault="0025281F" w:rsidP="0027024B">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w:t>
            </w:r>
            <w:r w:rsidR="0027024B" w:rsidRPr="003A26CC">
              <w:rPr>
                <w:rFonts w:ascii="Comic Sans MS" w:hAnsi="Comic Sans MS" w:cstheme="minorHAnsi"/>
              </w:rPr>
              <w:t xml:space="preserve"> </w:t>
            </w:r>
            <w:r>
              <w:rPr>
                <w:rFonts w:ascii="Comic Sans MS" w:hAnsi="Comic Sans MS" w:cstheme="minorHAnsi"/>
              </w:rPr>
              <w:t xml:space="preserve">can </w:t>
            </w:r>
            <w:r w:rsidR="007A1A27">
              <w:rPr>
                <w:rFonts w:ascii="Comic Sans MS" w:hAnsi="Comic Sans MS" w:cstheme="minorHAnsi"/>
              </w:rPr>
              <w:t>say what the most significant changes were to the ways of life after invasion in towns and countryside</w:t>
            </w:r>
          </w:p>
          <w:p w14:paraId="39DF0D91" w14:textId="49AD30F7" w:rsidR="007A1A27" w:rsidRDefault="007A1A27" w:rsidP="0027024B">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 can explain key achievements of the Romans</w:t>
            </w:r>
          </w:p>
          <w:p w14:paraId="370BC8EE" w14:textId="71405FC2" w:rsidR="003A26CC" w:rsidRPr="007A1A27" w:rsidRDefault="007A1A27" w:rsidP="007A1A27">
            <w:pPr>
              <w:pStyle w:val="ListParagraph"/>
              <w:numPr>
                <w:ilvl w:val="0"/>
                <w:numId w:val="1"/>
              </w:numPr>
              <w:tabs>
                <w:tab w:val="left" w:pos="2910"/>
              </w:tabs>
              <w:spacing w:line="240" w:lineRule="auto"/>
              <w:ind w:left="459"/>
              <w:rPr>
                <w:rFonts w:ascii="Comic Sans MS" w:hAnsi="Comic Sans MS" w:cstheme="minorHAnsi"/>
              </w:rPr>
            </w:pPr>
            <w:r>
              <w:rPr>
                <w:rFonts w:ascii="Comic Sans MS" w:hAnsi="Comic Sans MS" w:cstheme="minorHAnsi"/>
              </w:rPr>
              <w:t>I can list at least 3 valid reasons for the collapse of the Roman empire</w:t>
            </w:r>
            <w:r w:rsidR="0027024B" w:rsidRPr="003A26CC">
              <w:rPr>
                <w:rFonts w:ascii="Comic Sans MS" w:hAnsi="Comic Sans MS" w:cstheme="minorHAnsi"/>
              </w:rPr>
              <w:t xml:space="preserve"> </w:t>
            </w:r>
          </w:p>
        </w:tc>
        <w:tc>
          <w:tcPr>
            <w:tcW w:w="4820" w:type="dxa"/>
            <w:gridSpan w:val="3"/>
            <w:shd w:val="clear" w:color="auto" w:fill="FFFFFF" w:themeFill="background1"/>
          </w:tcPr>
          <w:p w14:paraId="65BAC5C2" w14:textId="3519DCD6" w:rsidR="0027024B" w:rsidRPr="003A26CC" w:rsidRDefault="0027024B" w:rsidP="0027024B">
            <w:pPr>
              <w:rPr>
                <w:rFonts w:ascii="Comic Sans MS" w:hAnsi="Comic Sans MS" w:cstheme="minorHAnsi"/>
                <w:b/>
              </w:rPr>
            </w:pPr>
            <w:r w:rsidRPr="003A26CC">
              <w:rPr>
                <w:rFonts w:ascii="Comic Sans MS" w:hAnsi="Comic Sans MS" w:cstheme="minorHAnsi"/>
                <w:b/>
              </w:rPr>
              <w:lastRenderedPageBreak/>
              <w:t xml:space="preserve">55 BC – </w:t>
            </w:r>
            <w:r w:rsidRPr="003A26CC">
              <w:rPr>
                <w:rFonts w:ascii="Comic Sans MS" w:hAnsi="Comic Sans MS" w:cstheme="minorHAnsi"/>
                <w:bCs/>
              </w:rPr>
              <w:t>Julius Caesar attempts first invasion of Britain</w:t>
            </w:r>
            <w:r w:rsidRPr="003A26CC">
              <w:rPr>
                <w:rFonts w:ascii="Comic Sans MS" w:hAnsi="Comic Sans MS" w:cstheme="minorHAnsi"/>
                <w:b/>
              </w:rPr>
              <w:t xml:space="preserve"> </w:t>
            </w:r>
          </w:p>
          <w:p w14:paraId="69A4D346" w14:textId="6A886F8E" w:rsidR="0027024B" w:rsidRPr="003A26CC" w:rsidRDefault="0027024B" w:rsidP="0027024B">
            <w:pPr>
              <w:rPr>
                <w:rFonts w:ascii="Comic Sans MS" w:hAnsi="Comic Sans MS" w:cstheme="minorHAnsi"/>
                <w:bCs/>
              </w:rPr>
            </w:pPr>
            <w:r w:rsidRPr="003A26CC">
              <w:rPr>
                <w:rFonts w:ascii="Comic Sans MS" w:hAnsi="Comic Sans MS" w:cstheme="minorHAnsi"/>
                <w:b/>
              </w:rPr>
              <w:t xml:space="preserve">27 BC - </w:t>
            </w:r>
            <w:r w:rsidRPr="003A26CC">
              <w:rPr>
                <w:rFonts w:ascii="Comic Sans MS" w:hAnsi="Comic Sans MS" w:cstheme="minorHAnsi"/>
                <w:bCs/>
              </w:rPr>
              <w:t>Augustus becomes the first Roman Emperor</w:t>
            </w:r>
          </w:p>
          <w:p w14:paraId="737A40E4" w14:textId="77777777" w:rsidR="0027024B" w:rsidRPr="003A26CC" w:rsidRDefault="0027024B" w:rsidP="0027024B">
            <w:pPr>
              <w:rPr>
                <w:rFonts w:ascii="Comic Sans MS" w:hAnsi="Comic Sans MS" w:cstheme="minorHAnsi"/>
              </w:rPr>
            </w:pPr>
            <w:r w:rsidRPr="003A26CC">
              <w:rPr>
                <w:rFonts w:ascii="Comic Sans MS" w:hAnsi="Comic Sans MS" w:cstheme="minorHAnsi"/>
                <w:b/>
              </w:rPr>
              <w:t xml:space="preserve">AD 43 – </w:t>
            </w:r>
            <w:r w:rsidRPr="003A26CC">
              <w:rPr>
                <w:rFonts w:ascii="Comic Sans MS" w:hAnsi="Comic Sans MS" w:cstheme="minorHAnsi"/>
                <w:bCs/>
              </w:rPr>
              <w:t>Roman</w:t>
            </w:r>
            <w:r w:rsidRPr="003A26CC">
              <w:rPr>
                <w:rFonts w:ascii="Comic Sans MS" w:hAnsi="Comic Sans MS" w:cstheme="minorHAnsi"/>
                <w:b/>
              </w:rPr>
              <w:t xml:space="preserve"> </w:t>
            </w:r>
            <w:r w:rsidRPr="003A26CC">
              <w:rPr>
                <w:rFonts w:ascii="Comic Sans MS" w:hAnsi="Comic Sans MS" w:cstheme="minorHAnsi"/>
                <w:bCs/>
              </w:rPr>
              <w:t>Emperor Claudius</w:t>
            </w:r>
            <w:r w:rsidRPr="003A26CC">
              <w:rPr>
                <w:rFonts w:ascii="Comic Sans MS" w:hAnsi="Comic Sans MS" w:cstheme="minorHAnsi"/>
                <w:b/>
              </w:rPr>
              <w:t xml:space="preserve"> </w:t>
            </w:r>
            <w:r w:rsidRPr="003A26CC">
              <w:rPr>
                <w:rFonts w:ascii="Comic Sans MS" w:hAnsi="Comic Sans MS" w:cstheme="minorHAnsi"/>
                <w:bCs/>
              </w:rPr>
              <w:t>successfully invaded</w:t>
            </w:r>
            <w:r w:rsidRPr="003A26CC">
              <w:rPr>
                <w:rFonts w:ascii="Comic Sans MS" w:hAnsi="Comic Sans MS" w:cstheme="minorHAnsi"/>
                <w:b/>
              </w:rPr>
              <w:t xml:space="preserve"> </w:t>
            </w:r>
            <w:r w:rsidRPr="003A26CC">
              <w:rPr>
                <w:rFonts w:ascii="Comic Sans MS" w:hAnsi="Comic Sans MS" w:cstheme="minorHAnsi"/>
              </w:rPr>
              <w:t>Britain and it became part of the Roman Empire</w:t>
            </w:r>
          </w:p>
          <w:p w14:paraId="3258F142" w14:textId="77777777" w:rsidR="0027024B" w:rsidRPr="003A26CC" w:rsidRDefault="0027024B" w:rsidP="0027024B">
            <w:pPr>
              <w:rPr>
                <w:rFonts w:ascii="Comic Sans MS" w:hAnsi="Comic Sans MS" w:cstheme="minorHAnsi"/>
                <w:bCs/>
              </w:rPr>
            </w:pPr>
            <w:r w:rsidRPr="003A26CC">
              <w:rPr>
                <w:rFonts w:ascii="Comic Sans MS" w:hAnsi="Comic Sans MS" w:cstheme="minorHAnsi"/>
                <w:b/>
              </w:rPr>
              <w:t xml:space="preserve">AD 60 – </w:t>
            </w:r>
            <w:r w:rsidRPr="003A26CC">
              <w:rPr>
                <w:rFonts w:ascii="Comic Sans MS" w:hAnsi="Comic Sans MS" w:cstheme="minorHAnsi"/>
                <w:bCs/>
              </w:rPr>
              <w:t>Celtic tribes, led by Boudicca rebelled against the Romans and attacked them but were unsuccessful</w:t>
            </w:r>
          </w:p>
          <w:p w14:paraId="63922F83" w14:textId="77777777" w:rsidR="0027024B" w:rsidRPr="003A26CC" w:rsidRDefault="0027024B" w:rsidP="0027024B">
            <w:pPr>
              <w:rPr>
                <w:rFonts w:ascii="Comic Sans MS" w:hAnsi="Comic Sans MS" w:cstheme="minorHAnsi"/>
                <w:bCs/>
              </w:rPr>
            </w:pPr>
            <w:r w:rsidRPr="003A26CC">
              <w:rPr>
                <w:rFonts w:ascii="Comic Sans MS" w:hAnsi="Comic Sans MS" w:cstheme="minorHAnsi"/>
                <w:b/>
              </w:rPr>
              <w:lastRenderedPageBreak/>
              <w:t xml:space="preserve">AD 300 – </w:t>
            </w:r>
            <w:r w:rsidRPr="003A26CC">
              <w:rPr>
                <w:rFonts w:ascii="Comic Sans MS" w:hAnsi="Comic Sans MS" w:cstheme="minorHAnsi"/>
                <w:bCs/>
              </w:rPr>
              <w:t>The Romans began to build roads across England</w:t>
            </w:r>
            <w:r w:rsidRPr="003A26CC">
              <w:rPr>
                <w:rFonts w:ascii="Comic Sans MS" w:hAnsi="Comic Sans MS" w:cstheme="minorHAnsi"/>
                <w:b/>
              </w:rPr>
              <w:t xml:space="preserve"> </w:t>
            </w:r>
          </w:p>
          <w:p w14:paraId="6B863F65" w14:textId="7A35982B" w:rsidR="0027024B" w:rsidRPr="003A26CC" w:rsidRDefault="0027024B" w:rsidP="0027024B">
            <w:pPr>
              <w:rPr>
                <w:rFonts w:ascii="Comic Sans MS" w:hAnsi="Comic Sans MS" w:cstheme="minorHAnsi"/>
              </w:rPr>
            </w:pPr>
            <w:r w:rsidRPr="003A26CC">
              <w:rPr>
                <w:rFonts w:ascii="Comic Sans MS" w:hAnsi="Comic Sans MS" w:cstheme="minorHAnsi"/>
                <w:b/>
              </w:rPr>
              <w:t>AD 401 – 410 -</w:t>
            </w:r>
            <w:r w:rsidRPr="003A26CC">
              <w:rPr>
                <w:rFonts w:ascii="Comic Sans MS" w:hAnsi="Comic Sans MS" w:cstheme="minorHAnsi"/>
              </w:rPr>
              <w:t xml:space="preserve"> The Romans withdraw from Britain and return to Italy. The Anglo-Saxon migrants begin to Settle</w:t>
            </w:r>
          </w:p>
        </w:tc>
        <w:tc>
          <w:tcPr>
            <w:tcW w:w="5239" w:type="dxa"/>
            <w:gridSpan w:val="2"/>
          </w:tcPr>
          <w:p w14:paraId="278B4D08" w14:textId="16DE9299" w:rsidR="003A26CC" w:rsidRPr="006839EF" w:rsidRDefault="003A26CC" w:rsidP="0027024B">
            <w:pPr>
              <w:rPr>
                <w:rFonts w:ascii="Comic Sans MS" w:hAnsi="Comic Sans MS" w:cstheme="minorHAnsi"/>
                <w:b/>
                <w:bCs/>
                <w:noProof/>
                <w:sz w:val="16"/>
                <w:szCs w:val="16"/>
                <w:u w:val="single"/>
                <w:lang w:eastAsia="en-GB"/>
              </w:rPr>
            </w:pPr>
            <w:r w:rsidRPr="006839EF">
              <w:rPr>
                <w:rFonts w:ascii="Comic Sans MS" w:hAnsi="Comic Sans MS" w:cstheme="minorHAnsi"/>
                <w:b/>
                <w:bCs/>
                <w:noProof/>
                <w:sz w:val="16"/>
                <w:szCs w:val="16"/>
                <w:u w:val="single"/>
                <w:lang w:eastAsia="en-GB"/>
              </w:rPr>
              <w:lastRenderedPageBreak/>
              <w:t>Year 4</w:t>
            </w:r>
          </w:p>
          <w:p w14:paraId="15E7A912" w14:textId="0496C835" w:rsidR="0027024B" w:rsidRPr="006839EF" w:rsidRDefault="0027024B" w:rsidP="0027024B">
            <w:pPr>
              <w:rPr>
                <w:rFonts w:ascii="Comic Sans MS" w:hAnsi="Comic Sans MS" w:cstheme="minorHAnsi"/>
                <w:b/>
                <w:bCs/>
                <w:noProof/>
                <w:sz w:val="16"/>
                <w:szCs w:val="16"/>
                <w:u w:val="single"/>
                <w:lang w:eastAsia="en-GB"/>
              </w:rPr>
            </w:pPr>
            <w:r w:rsidRPr="006839EF">
              <w:rPr>
                <w:rFonts w:ascii="Comic Sans MS" w:hAnsi="Comic Sans MS" w:cstheme="minorHAnsi"/>
                <w:b/>
                <w:bCs/>
                <w:noProof/>
                <w:sz w:val="16"/>
                <w:szCs w:val="16"/>
                <w:u w:val="single"/>
                <w:lang w:eastAsia="en-GB"/>
              </w:rPr>
              <w:t xml:space="preserve">Chronological Understanding </w:t>
            </w:r>
          </w:p>
          <w:p w14:paraId="47D48A4B" w14:textId="26AFFC2B" w:rsidR="003A26CC" w:rsidRPr="006839EF" w:rsidRDefault="00376978" w:rsidP="00BB4D4C">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p</w:t>
            </w:r>
            <w:r w:rsidR="003A26CC" w:rsidRPr="006839EF">
              <w:rPr>
                <w:rFonts w:ascii="Comic Sans MS" w:eastAsia="Times New Roman" w:hAnsi="Comic Sans MS"/>
                <w:color w:val="000000" w:themeColor="text1"/>
                <w:sz w:val="16"/>
                <w:szCs w:val="16"/>
              </w:rPr>
              <w:t xml:space="preserve">lace events from period studied on time line </w:t>
            </w:r>
          </w:p>
          <w:p w14:paraId="0FEC57BA" w14:textId="42EB00EE" w:rsidR="003A26CC" w:rsidRPr="006839EF" w:rsidRDefault="00376978" w:rsidP="00BB4D4C">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 xml:space="preserve"> I can u</w:t>
            </w:r>
            <w:r w:rsidR="003A26CC" w:rsidRPr="006839EF">
              <w:rPr>
                <w:rFonts w:ascii="Comic Sans MS" w:eastAsia="Times New Roman" w:hAnsi="Comic Sans MS"/>
                <w:color w:val="000000" w:themeColor="text1"/>
                <w:sz w:val="16"/>
                <w:szCs w:val="16"/>
              </w:rPr>
              <w:t xml:space="preserve">se terms related to the period and begin to date events </w:t>
            </w:r>
          </w:p>
          <w:p w14:paraId="7CC909C2" w14:textId="4D46AC25" w:rsidR="0027024B" w:rsidRPr="006839EF" w:rsidRDefault="00376978" w:rsidP="00BB4D4C">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u</w:t>
            </w:r>
            <w:r w:rsidR="003A26CC" w:rsidRPr="006839EF">
              <w:rPr>
                <w:rFonts w:ascii="Comic Sans MS" w:eastAsia="Times New Roman" w:hAnsi="Comic Sans MS"/>
                <w:color w:val="000000" w:themeColor="text1"/>
                <w:sz w:val="16"/>
                <w:szCs w:val="16"/>
              </w:rPr>
              <w:t xml:space="preserve">nderstand more complex terms </w:t>
            </w:r>
            <w:proofErr w:type="spellStart"/>
            <w:r w:rsidR="003A26CC" w:rsidRPr="006839EF">
              <w:rPr>
                <w:rFonts w:ascii="Comic Sans MS" w:eastAsia="Times New Roman" w:hAnsi="Comic Sans MS"/>
                <w:color w:val="000000" w:themeColor="text1"/>
                <w:sz w:val="16"/>
                <w:szCs w:val="16"/>
              </w:rPr>
              <w:t>eg</w:t>
            </w:r>
            <w:proofErr w:type="spellEnd"/>
            <w:r w:rsidR="003A26CC" w:rsidRPr="006839EF">
              <w:rPr>
                <w:rFonts w:ascii="Comic Sans MS" w:eastAsia="Times New Roman" w:hAnsi="Comic Sans MS"/>
                <w:color w:val="000000" w:themeColor="text1"/>
                <w:sz w:val="16"/>
                <w:szCs w:val="16"/>
              </w:rPr>
              <w:t xml:space="preserve"> BC/AD</w:t>
            </w:r>
            <w:r w:rsidR="003A26CC" w:rsidRPr="006839EF">
              <w:rPr>
                <w:rFonts w:ascii="Comic Sans MS" w:eastAsia="Times New Roman" w:hAnsi="Comic Sans MS"/>
                <w:color w:val="000000" w:themeColor="text1"/>
                <w:sz w:val="16"/>
                <w:szCs w:val="16"/>
                <w:highlight w:val="green"/>
              </w:rPr>
              <w:t xml:space="preserve"> </w:t>
            </w:r>
          </w:p>
          <w:p w14:paraId="241ED6B2" w14:textId="77777777" w:rsidR="003A26CC" w:rsidRPr="006839EF" w:rsidRDefault="003A26CC" w:rsidP="003A26CC">
            <w:pPr>
              <w:pStyle w:val="ListParagraph"/>
              <w:spacing w:line="240" w:lineRule="auto"/>
              <w:rPr>
                <w:rFonts w:ascii="Comic Sans MS" w:hAnsi="Comic Sans MS"/>
                <w:sz w:val="16"/>
                <w:szCs w:val="16"/>
              </w:rPr>
            </w:pPr>
          </w:p>
          <w:p w14:paraId="18A9B5E4" w14:textId="77777777" w:rsidR="003A26CC" w:rsidRPr="006839EF" w:rsidRDefault="003A26CC" w:rsidP="003A26CC">
            <w:pPr>
              <w:rPr>
                <w:rFonts w:ascii="Comic Sans MS" w:hAnsi="Comic Sans MS"/>
                <w:sz w:val="16"/>
                <w:szCs w:val="16"/>
                <w:u w:val="single"/>
              </w:rPr>
            </w:pPr>
            <w:r w:rsidRPr="006839EF">
              <w:rPr>
                <w:rFonts w:ascii="Comic Sans MS" w:eastAsia="Comic Sans MS" w:hAnsi="Comic Sans MS" w:cs="Comic Sans MS"/>
                <w:b/>
                <w:color w:val="000000"/>
                <w:sz w:val="16"/>
                <w:szCs w:val="16"/>
                <w:u w:val="single"/>
              </w:rPr>
              <w:t>Range and depth of historical knowledge</w:t>
            </w:r>
          </w:p>
          <w:p w14:paraId="2B69AA6F" w14:textId="77777777" w:rsidR="003A26CC" w:rsidRPr="006839EF" w:rsidRDefault="003A26CC" w:rsidP="00BB4D4C">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sidRPr="006839EF">
              <w:rPr>
                <w:rFonts w:ascii="Comic Sans MS" w:eastAsia="Times New Roman" w:hAnsi="Comic Sans MS"/>
                <w:color w:val="000000" w:themeColor="text1"/>
                <w:sz w:val="16"/>
                <w:szCs w:val="16"/>
              </w:rPr>
              <w:t xml:space="preserve">Use evidence to reconstruct life in time studied </w:t>
            </w:r>
          </w:p>
          <w:p w14:paraId="26883BC1" w14:textId="45E71E15" w:rsidR="003A26CC" w:rsidRPr="006839EF" w:rsidRDefault="003A26CC" w:rsidP="00BB4D4C">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sidRPr="006839EF">
              <w:rPr>
                <w:rFonts w:ascii="Comic Sans MS" w:eastAsia="Times New Roman" w:hAnsi="Comic Sans MS"/>
                <w:color w:val="000000" w:themeColor="text1"/>
                <w:sz w:val="16"/>
                <w:szCs w:val="16"/>
              </w:rPr>
              <w:t xml:space="preserve">Identify key features and events of time studied </w:t>
            </w:r>
          </w:p>
          <w:p w14:paraId="30E34865" w14:textId="78EE2786" w:rsidR="003A26CC" w:rsidRPr="006839EF" w:rsidRDefault="003A26CC" w:rsidP="003A26CC">
            <w:pPr>
              <w:rPr>
                <w:rFonts w:ascii="Comic Sans MS" w:eastAsia="Comic Sans MS" w:hAnsi="Comic Sans MS" w:cs="Comic Sans MS"/>
                <w:b/>
                <w:color w:val="000000"/>
                <w:sz w:val="16"/>
                <w:szCs w:val="16"/>
              </w:rPr>
            </w:pPr>
            <w:r w:rsidRPr="006839EF">
              <w:rPr>
                <w:rFonts w:ascii="Comic Sans MS" w:eastAsia="Comic Sans MS" w:hAnsi="Comic Sans MS" w:cs="Comic Sans MS"/>
                <w:b/>
                <w:color w:val="000000"/>
                <w:sz w:val="16"/>
                <w:szCs w:val="16"/>
              </w:rPr>
              <w:lastRenderedPageBreak/>
              <w:t>Interpretations of history</w:t>
            </w:r>
          </w:p>
          <w:p w14:paraId="7FE729C1" w14:textId="3DD5B198" w:rsidR="003A26CC" w:rsidRPr="006839EF" w:rsidRDefault="00376978"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lo</w:t>
            </w:r>
            <w:r w:rsidR="003A26CC" w:rsidRPr="006839EF">
              <w:rPr>
                <w:rFonts w:ascii="Comic Sans MS" w:eastAsia="Times New Roman" w:hAnsi="Comic Sans MS" w:cs="Times New Roman"/>
                <w:color w:val="000000" w:themeColor="text1"/>
                <w:sz w:val="16"/>
                <w:szCs w:val="16"/>
              </w:rPr>
              <w:t xml:space="preserve">ok at the evidence available </w:t>
            </w:r>
          </w:p>
          <w:p w14:paraId="5CE85CF6" w14:textId="5B47DF12" w:rsidR="003A26CC" w:rsidRPr="006839EF" w:rsidRDefault="00376978"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b</w:t>
            </w:r>
            <w:r w:rsidR="003A26CC" w:rsidRPr="006839EF">
              <w:rPr>
                <w:rFonts w:ascii="Comic Sans MS" w:eastAsia="Times New Roman" w:hAnsi="Comic Sans MS" w:cs="Times New Roman"/>
                <w:color w:val="000000" w:themeColor="text1"/>
                <w:sz w:val="16"/>
                <w:szCs w:val="16"/>
              </w:rPr>
              <w:t xml:space="preserve">egin to evaluate the usefulness of different sources </w:t>
            </w:r>
          </w:p>
          <w:p w14:paraId="7B4FFF09" w14:textId="66473407" w:rsidR="003A26CC" w:rsidRPr="006839EF" w:rsidRDefault="00376978"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003A26CC" w:rsidRPr="006839EF">
              <w:rPr>
                <w:rFonts w:ascii="Comic Sans MS" w:eastAsia="Times New Roman" w:hAnsi="Comic Sans MS" w:cs="Times New Roman"/>
                <w:color w:val="000000" w:themeColor="text1"/>
                <w:sz w:val="16"/>
                <w:szCs w:val="16"/>
              </w:rPr>
              <w:t xml:space="preserve">se textbooks and historical knowledge </w:t>
            </w:r>
          </w:p>
          <w:p w14:paraId="57E8351C" w14:textId="636F3F48" w:rsidR="003A26CC" w:rsidRPr="006839EF" w:rsidRDefault="003A26CC" w:rsidP="003A26CC">
            <w:pPr>
              <w:rPr>
                <w:rFonts w:ascii="Comic Sans MS" w:eastAsia="Comic Sans MS" w:hAnsi="Comic Sans MS" w:cs="Comic Sans MS"/>
                <w:b/>
                <w:color w:val="000000"/>
                <w:sz w:val="16"/>
                <w:szCs w:val="16"/>
              </w:rPr>
            </w:pPr>
            <w:r w:rsidRPr="006839EF">
              <w:rPr>
                <w:rFonts w:ascii="Comic Sans MS" w:eastAsia="Comic Sans MS" w:hAnsi="Comic Sans MS" w:cs="Comic Sans MS"/>
                <w:b/>
                <w:color w:val="000000"/>
                <w:sz w:val="16"/>
                <w:szCs w:val="16"/>
              </w:rPr>
              <w:t>Historical enquiry</w:t>
            </w:r>
          </w:p>
          <w:p w14:paraId="77B9B97B" w14:textId="5FA51F41" w:rsidR="003A26CC" w:rsidRPr="006839EF" w:rsidRDefault="00376978"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6839EF">
              <w:rPr>
                <w:rFonts w:ascii="Comic Sans MS" w:eastAsia="Times New Roman" w:hAnsi="Comic Sans MS" w:cs="Times New Roman"/>
                <w:color w:val="000000" w:themeColor="text1"/>
                <w:sz w:val="16"/>
                <w:szCs w:val="16"/>
              </w:rPr>
              <w:t>se</w:t>
            </w:r>
            <w:r w:rsidR="003A26CC" w:rsidRPr="006839EF">
              <w:rPr>
                <w:rFonts w:ascii="Comic Sans MS" w:eastAsia="Times New Roman" w:hAnsi="Comic Sans MS" w:cs="Times New Roman"/>
                <w:color w:val="000000" w:themeColor="text1"/>
                <w:sz w:val="16"/>
                <w:szCs w:val="16"/>
              </w:rPr>
              <w:t xml:space="preserve"> evidence to build up a picture of a past event </w:t>
            </w:r>
          </w:p>
          <w:p w14:paraId="2B0DA8D5" w14:textId="424E98B5" w:rsidR="003A26CC" w:rsidRPr="006839EF" w:rsidRDefault="00376978"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c</w:t>
            </w:r>
            <w:r w:rsidR="003A26CC" w:rsidRPr="006839EF">
              <w:rPr>
                <w:rFonts w:ascii="Comic Sans MS" w:eastAsia="Times New Roman" w:hAnsi="Comic Sans MS" w:cs="Times New Roman"/>
                <w:color w:val="000000" w:themeColor="text1"/>
                <w:sz w:val="16"/>
                <w:szCs w:val="16"/>
              </w:rPr>
              <w:t>hoose relevant material to present a picture of one aspect of life in time past</w:t>
            </w:r>
          </w:p>
          <w:p w14:paraId="58917BD6" w14:textId="201709B5" w:rsidR="003A26CC" w:rsidRPr="006839EF" w:rsidRDefault="00376978"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a</w:t>
            </w:r>
            <w:r w:rsidR="003A26CC" w:rsidRPr="006839EF">
              <w:rPr>
                <w:rFonts w:ascii="Comic Sans MS" w:eastAsia="Times New Roman" w:hAnsi="Comic Sans MS" w:cs="Times New Roman"/>
                <w:color w:val="000000" w:themeColor="text1"/>
                <w:sz w:val="16"/>
                <w:szCs w:val="16"/>
              </w:rPr>
              <w:t xml:space="preserve">sk a variety of questions </w:t>
            </w:r>
          </w:p>
          <w:p w14:paraId="5A2826FB" w14:textId="53D937F0" w:rsidR="00BB4D4C" w:rsidRPr="00376978" w:rsidRDefault="00376978" w:rsidP="00376978">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003A26CC" w:rsidRPr="006839EF">
              <w:rPr>
                <w:rFonts w:ascii="Comic Sans MS" w:eastAsia="Times New Roman" w:hAnsi="Comic Sans MS" w:cs="Times New Roman"/>
                <w:color w:val="000000" w:themeColor="text1"/>
                <w:sz w:val="16"/>
                <w:szCs w:val="16"/>
              </w:rPr>
              <w:t xml:space="preserve">se the library and internet for research </w:t>
            </w:r>
          </w:p>
        </w:tc>
      </w:tr>
      <w:tr w:rsidR="0027024B" w14:paraId="5AFDA0DF" w14:textId="20BAD069" w:rsidTr="00037287">
        <w:trPr>
          <w:trHeight w:val="648"/>
        </w:trPr>
        <w:tc>
          <w:tcPr>
            <w:tcW w:w="2410" w:type="dxa"/>
            <w:gridSpan w:val="2"/>
            <w:shd w:val="clear" w:color="auto" w:fill="DFC9EF"/>
            <w:vAlign w:val="center"/>
          </w:tcPr>
          <w:p w14:paraId="6A0EF5EE" w14:textId="1D244A97" w:rsidR="0027024B" w:rsidRPr="003A26CC" w:rsidRDefault="0027024B" w:rsidP="0027024B">
            <w:pPr>
              <w:rPr>
                <w:rFonts w:ascii="Comic Sans MS" w:hAnsi="Comic Sans MS" w:cstheme="minorHAnsi"/>
              </w:rPr>
            </w:pPr>
            <w:r w:rsidRPr="003A26CC">
              <w:rPr>
                <w:rFonts w:ascii="Comic Sans MS" w:hAnsi="Comic Sans MS" w:cstheme="minorHAnsi"/>
                <w:b/>
                <w:bCs/>
              </w:rPr>
              <w:lastRenderedPageBreak/>
              <w:t>Key Vocabulary</w:t>
            </w:r>
            <w:r w:rsidRPr="003A26CC">
              <w:rPr>
                <w:rFonts w:ascii="Comic Sans MS" w:hAnsi="Comic Sans MS" w:cstheme="minorHAnsi"/>
              </w:rPr>
              <w:t xml:space="preserve"> </w:t>
            </w:r>
          </w:p>
        </w:tc>
        <w:tc>
          <w:tcPr>
            <w:tcW w:w="11760" w:type="dxa"/>
            <w:gridSpan w:val="6"/>
            <w:shd w:val="clear" w:color="auto" w:fill="FFFFFF" w:themeFill="background1"/>
            <w:vAlign w:val="center"/>
          </w:tcPr>
          <w:p w14:paraId="39DA01A5" w14:textId="6A85CC35" w:rsidR="0027024B" w:rsidRPr="006839EF" w:rsidRDefault="007A1A27" w:rsidP="006839EF">
            <w:pPr>
              <w:pStyle w:val="NormalWeb"/>
              <w:rPr>
                <w:rFonts w:ascii="Comic Sans MS" w:hAnsi="Comic Sans MS"/>
                <w:sz w:val="22"/>
                <w:szCs w:val="22"/>
              </w:rPr>
            </w:pPr>
            <w:r>
              <w:rPr>
                <w:rFonts w:ascii="Comic Sans MS" w:hAnsi="Comic Sans MS" w:cstheme="minorHAnsi"/>
                <w:color w:val="7030A0"/>
                <w:sz w:val="18"/>
                <w:szCs w:val="18"/>
              </w:rPr>
              <w:t>Conquer, conquest, emperor/ empire, frontier, Gaul/ Govern/ Governor/ government, hypocaust, invade/ invasion, legion, Province, raid, Rebellion, rule/ Ruler, Slave, Tax/ taxes, temple, tribe/ tribal, trade, villa, worship/ worshipped</w:t>
            </w:r>
          </w:p>
        </w:tc>
      </w:tr>
    </w:tbl>
    <w:p w14:paraId="25D594C9" w14:textId="30FD0908" w:rsidR="00D62A61" w:rsidRDefault="00D62A61"/>
    <w:tbl>
      <w:tblPr>
        <w:tblStyle w:val="TableGrid"/>
        <w:tblW w:w="15026" w:type="dxa"/>
        <w:tblInd w:w="-572" w:type="dxa"/>
        <w:tblLook w:val="04A0" w:firstRow="1" w:lastRow="0" w:firstColumn="1" w:lastColumn="0" w:noHBand="0" w:noVBand="1"/>
      </w:tblPr>
      <w:tblGrid>
        <w:gridCol w:w="2003"/>
        <w:gridCol w:w="832"/>
        <w:gridCol w:w="3402"/>
        <w:gridCol w:w="1273"/>
        <w:gridCol w:w="570"/>
        <w:gridCol w:w="1702"/>
        <w:gridCol w:w="141"/>
        <w:gridCol w:w="5103"/>
      </w:tblGrid>
      <w:tr w:rsidR="00D40083" w:rsidRPr="00DC2629" w14:paraId="616B242C" w14:textId="77777777" w:rsidTr="001D2583">
        <w:trPr>
          <w:trHeight w:val="391"/>
        </w:trPr>
        <w:tc>
          <w:tcPr>
            <w:tcW w:w="15026" w:type="dxa"/>
            <w:gridSpan w:val="8"/>
            <w:shd w:val="clear" w:color="auto" w:fill="DFC9EF"/>
          </w:tcPr>
          <w:p w14:paraId="0134CB62" w14:textId="77777777" w:rsidR="00D40083" w:rsidRPr="00DC2629" w:rsidRDefault="00D40083" w:rsidP="001D2583">
            <w:pPr>
              <w:jc w:val="center"/>
              <w:rPr>
                <w:rFonts w:ascii="Comic Sans MS" w:hAnsi="Comic Sans MS"/>
                <w:b/>
                <w:bCs/>
                <w:noProof/>
              </w:rPr>
            </w:pPr>
            <w:r w:rsidRPr="00DC2629">
              <w:rPr>
                <w:rFonts w:ascii="Comic Sans MS" w:hAnsi="Comic Sans MS"/>
                <w:b/>
                <w:bCs/>
                <w:noProof/>
              </w:rPr>
              <w:t>History Knowledge Matricies</w:t>
            </w:r>
          </w:p>
        </w:tc>
      </w:tr>
      <w:tr w:rsidR="00D40083" w:rsidRPr="00DC2629" w14:paraId="5BF471EC" w14:textId="77777777" w:rsidTr="001D2583">
        <w:trPr>
          <w:trHeight w:val="391"/>
        </w:trPr>
        <w:tc>
          <w:tcPr>
            <w:tcW w:w="2003" w:type="dxa"/>
            <w:shd w:val="clear" w:color="auto" w:fill="DFC9EF"/>
          </w:tcPr>
          <w:p w14:paraId="6657A751" w14:textId="77777777" w:rsidR="00D40083" w:rsidRPr="00DC2629" w:rsidRDefault="00D40083" w:rsidP="001D2583">
            <w:pPr>
              <w:jc w:val="center"/>
              <w:rPr>
                <w:rFonts w:ascii="Comic Sans MS" w:hAnsi="Comic Sans MS"/>
                <w:b/>
                <w:bCs/>
                <w:noProof/>
              </w:rPr>
            </w:pPr>
            <w:r w:rsidRPr="00DC2629">
              <w:rPr>
                <w:rFonts w:ascii="Comic Sans MS" w:hAnsi="Comic Sans MS"/>
                <w:b/>
                <w:bCs/>
                <w:noProof/>
              </w:rPr>
              <w:t>Topic</w:t>
            </w:r>
          </w:p>
        </w:tc>
        <w:tc>
          <w:tcPr>
            <w:tcW w:w="6077" w:type="dxa"/>
            <w:gridSpan w:val="4"/>
            <w:shd w:val="clear" w:color="auto" w:fill="FFFFFF" w:themeFill="background1"/>
          </w:tcPr>
          <w:p w14:paraId="4BBAB2FB" w14:textId="77777777" w:rsidR="00D40083" w:rsidRPr="00DC2629" w:rsidRDefault="00D40083" w:rsidP="001D2583">
            <w:pPr>
              <w:rPr>
                <w:rFonts w:ascii="Comic Sans MS" w:hAnsi="Comic Sans MS"/>
                <w:b/>
                <w:bCs/>
                <w:noProof/>
              </w:rPr>
            </w:pPr>
            <w:r w:rsidRPr="00DC2629">
              <w:rPr>
                <w:rFonts w:ascii="Comic Sans MS" w:hAnsi="Comic Sans MS"/>
                <w:b/>
                <w:bCs/>
                <w:noProof/>
              </w:rPr>
              <w:t>The</w:t>
            </w:r>
            <w:r>
              <w:rPr>
                <w:rFonts w:ascii="Comic Sans MS" w:hAnsi="Comic Sans MS"/>
                <w:b/>
                <w:bCs/>
                <w:noProof/>
              </w:rPr>
              <w:t xml:space="preserve"> Ancient</w:t>
            </w:r>
            <w:r w:rsidRPr="00DC2629">
              <w:rPr>
                <w:rFonts w:ascii="Comic Sans MS" w:hAnsi="Comic Sans MS"/>
                <w:b/>
                <w:bCs/>
                <w:noProof/>
              </w:rPr>
              <w:t xml:space="preserve"> Mayans </w:t>
            </w:r>
          </w:p>
        </w:tc>
        <w:tc>
          <w:tcPr>
            <w:tcW w:w="1702" w:type="dxa"/>
            <w:shd w:val="clear" w:color="auto" w:fill="DFC9EF"/>
          </w:tcPr>
          <w:p w14:paraId="547117E1" w14:textId="77777777" w:rsidR="00D40083" w:rsidRPr="00DC2629" w:rsidRDefault="00D40083" w:rsidP="001D2583">
            <w:pPr>
              <w:ind w:left="213"/>
              <w:jc w:val="center"/>
              <w:rPr>
                <w:rFonts w:ascii="Comic Sans MS" w:hAnsi="Comic Sans MS"/>
                <w:b/>
                <w:bCs/>
                <w:noProof/>
              </w:rPr>
            </w:pPr>
            <w:r w:rsidRPr="00DC2629">
              <w:rPr>
                <w:rFonts w:ascii="Comic Sans MS" w:hAnsi="Comic Sans MS"/>
                <w:b/>
                <w:bCs/>
                <w:noProof/>
              </w:rPr>
              <w:t xml:space="preserve">Year </w:t>
            </w:r>
          </w:p>
        </w:tc>
        <w:tc>
          <w:tcPr>
            <w:tcW w:w="5244" w:type="dxa"/>
            <w:gridSpan w:val="2"/>
            <w:shd w:val="clear" w:color="auto" w:fill="FFFFFF" w:themeFill="background1"/>
          </w:tcPr>
          <w:p w14:paraId="11AE04A2" w14:textId="77777777" w:rsidR="00D40083" w:rsidRPr="00DC2629" w:rsidRDefault="00D40083" w:rsidP="001D2583">
            <w:pPr>
              <w:jc w:val="center"/>
              <w:rPr>
                <w:rFonts w:ascii="Comic Sans MS" w:hAnsi="Comic Sans MS"/>
                <w:b/>
                <w:bCs/>
                <w:noProof/>
              </w:rPr>
            </w:pPr>
            <w:r w:rsidRPr="00DC2629">
              <w:rPr>
                <w:rFonts w:ascii="Comic Sans MS" w:hAnsi="Comic Sans MS"/>
                <w:b/>
                <w:bCs/>
                <w:noProof/>
              </w:rPr>
              <w:t>4</w:t>
            </w:r>
          </w:p>
        </w:tc>
      </w:tr>
      <w:tr w:rsidR="00D40083" w:rsidRPr="00DC2629" w14:paraId="15B00CFA" w14:textId="77777777" w:rsidTr="001D2583">
        <w:trPr>
          <w:trHeight w:val="648"/>
        </w:trPr>
        <w:tc>
          <w:tcPr>
            <w:tcW w:w="15026" w:type="dxa"/>
            <w:gridSpan w:val="8"/>
            <w:shd w:val="clear" w:color="auto" w:fill="FFFFFF" w:themeFill="background1"/>
          </w:tcPr>
          <w:p w14:paraId="4BC357FB" w14:textId="77777777" w:rsidR="00D40083" w:rsidRPr="00DC2629" w:rsidRDefault="00D40083" w:rsidP="001D2583">
            <w:pPr>
              <w:rPr>
                <w:rFonts w:ascii="Comic Sans MS" w:hAnsi="Comic Sans MS"/>
                <w:b/>
                <w:bCs/>
                <w:noProof/>
              </w:rPr>
            </w:pPr>
            <w:r w:rsidRPr="00DC2629">
              <w:rPr>
                <w:rFonts w:ascii="Comic Sans MS" w:hAnsi="Comic Sans MS"/>
                <w:b/>
                <w:bCs/>
                <w:noProof/>
              </w:rPr>
              <w:t xml:space="preserve">National Curriculum Objectives </w:t>
            </w:r>
          </w:p>
          <w:p w14:paraId="20130B95" w14:textId="77777777" w:rsidR="00D40083" w:rsidRPr="00DC2629" w:rsidRDefault="00D40083" w:rsidP="001D2583">
            <w:pPr>
              <w:pStyle w:val="NormalWeb"/>
              <w:numPr>
                <w:ilvl w:val="0"/>
                <w:numId w:val="1"/>
              </w:numPr>
              <w:shd w:val="clear" w:color="auto" w:fill="FFFFFF"/>
              <w:spacing w:before="0" w:beforeAutospacing="0" w:after="0" w:afterAutospacing="0"/>
              <w:rPr>
                <w:rFonts w:ascii="Comic Sans MS" w:hAnsi="Comic Sans MS" w:cstheme="minorHAnsi"/>
                <w:color w:val="0B0C0C"/>
                <w:sz w:val="22"/>
                <w:szCs w:val="22"/>
              </w:rPr>
            </w:pPr>
            <w:r w:rsidRPr="00DC2629">
              <w:rPr>
                <w:rFonts w:ascii="Comic Sans MS" w:hAnsi="Comic Sans MS" w:cstheme="minorHAnsi"/>
                <w:color w:val="0B0C0C"/>
                <w:sz w:val="22"/>
                <w:szCs w:val="22"/>
              </w:rPr>
              <w:t>A non-European society that provides contrasts with British history – one study chosen from: early Islamic civilization, including a study of Baghdad c. AD 900; Mayan civilization c. AD 900; Benin (West Africa) c. AD 900-1300</w:t>
            </w:r>
          </w:p>
        </w:tc>
      </w:tr>
      <w:tr w:rsidR="00D40083" w:rsidRPr="00DC2629" w14:paraId="15DE15DE" w14:textId="77777777" w:rsidTr="001D2583">
        <w:trPr>
          <w:trHeight w:val="425"/>
        </w:trPr>
        <w:tc>
          <w:tcPr>
            <w:tcW w:w="7510" w:type="dxa"/>
            <w:gridSpan w:val="4"/>
            <w:shd w:val="clear" w:color="auto" w:fill="DFC9EF"/>
            <w:vAlign w:val="center"/>
          </w:tcPr>
          <w:p w14:paraId="1DEE8EFD" w14:textId="77777777" w:rsidR="00D40083" w:rsidRPr="00DC2629" w:rsidRDefault="00D40083" w:rsidP="001D2583">
            <w:pPr>
              <w:jc w:val="center"/>
              <w:rPr>
                <w:rFonts w:ascii="Comic Sans MS" w:hAnsi="Comic Sans MS"/>
              </w:rPr>
            </w:pPr>
            <w:r w:rsidRPr="00DC2629">
              <w:rPr>
                <w:rFonts w:ascii="Comic Sans MS" w:hAnsi="Comic Sans MS"/>
                <w:b/>
                <w:bCs/>
                <w:noProof/>
              </w:rPr>
              <w:t>Prior Learning</w:t>
            </w:r>
          </w:p>
        </w:tc>
        <w:tc>
          <w:tcPr>
            <w:tcW w:w="7516" w:type="dxa"/>
            <w:gridSpan w:val="4"/>
            <w:shd w:val="clear" w:color="auto" w:fill="DFC9EF"/>
            <w:vAlign w:val="center"/>
          </w:tcPr>
          <w:p w14:paraId="63F05447" w14:textId="77777777" w:rsidR="00D40083" w:rsidRPr="00DC2629" w:rsidRDefault="00D40083" w:rsidP="001D2583">
            <w:pPr>
              <w:jc w:val="center"/>
              <w:rPr>
                <w:rFonts w:ascii="Comic Sans MS" w:hAnsi="Comic Sans MS"/>
                <w:b/>
                <w:bCs/>
              </w:rPr>
            </w:pPr>
            <w:r w:rsidRPr="00DC2629">
              <w:rPr>
                <w:rFonts w:ascii="Comic Sans MS" w:hAnsi="Comic Sans MS"/>
                <w:b/>
                <w:bCs/>
              </w:rPr>
              <w:t>Future Learning</w:t>
            </w:r>
          </w:p>
        </w:tc>
      </w:tr>
      <w:tr w:rsidR="00D40083" w:rsidRPr="00DC2629" w14:paraId="001EF797" w14:textId="77777777" w:rsidTr="001D2583">
        <w:trPr>
          <w:trHeight w:val="648"/>
        </w:trPr>
        <w:tc>
          <w:tcPr>
            <w:tcW w:w="7510" w:type="dxa"/>
            <w:gridSpan w:val="4"/>
            <w:shd w:val="clear" w:color="auto" w:fill="FFFFFF" w:themeFill="background1"/>
          </w:tcPr>
          <w:p w14:paraId="03F9929C" w14:textId="77777777" w:rsidR="00D40083" w:rsidRDefault="00D40083" w:rsidP="001D2583">
            <w:pPr>
              <w:pStyle w:val="ListParagraph"/>
              <w:numPr>
                <w:ilvl w:val="0"/>
                <w:numId w:val="1"/>
              </w:numPr>
              <w:spacing w:line="240" w:lineRule="auto"/>
              <w:ind w:left="469" w:hanging="250"/>
              <w:rPr>
                <w:rFonts w:ascii="Comic Sans MS" w:hAnsi="Comic Sans MS"/>
                <w:noProof/>
              </w:rPr>
            </w:pPr>
            <w:r>
              <w:rPr>
                <w:rFonts w:ascii="Comic Sans MS" w:hAnsi="Comic Sans MS"/>
                <w:noProof/>
              </w:rPr>
              <w:t>Ancient Egyptions (Sheldon)</w:t>
            </w:r>
          </w:p>
          <w:p w14:paraId="187A1D8D" w14:textId="77777777" w:rsidR="00D40083" w:rsidRPr="00DC2629" w:rsidRDefault="00D40083" w:rsidP="001D2583">
            <w:pPr>
              <w:pStyle w:val="ListParagraph"/>
              <w:numPr>
                <w:ilvl w:val="0"/>
                <w:numId w:val="1"/>
              </w:numPr>
              <w:spacing w:line="240" w:lineRule="auto"/>
              <w:ind w:left="469" w:hanging="250"/>
              <w:rPr>
                <w:rFonts w:ascii="Comic Sans MS" w:hAnsi="Comic Sans MS"/>
                <w:noProof/>
              </w:rPr>
            </w:pPr>
            <w:r>
              <w:rPr>
                <w:rFonts w:ascii="Comic Sans MS" w:hAnsi="Comic Sans MS"/>
                <w:noProof/>
              </w:rPr>
              <w:t>Romans (Sundial)</w:t>
            </w:r>
          </w:p>
        </w:tc>
        <w:tc>
          <w:tcPr>
            <w:tcW w:w="7516" w:type="dxa"/>
            <w:gridSpan w:val="4"/>
          </w:tcPr>
          <w:p w14:paraId="1FCC6A83" w14:textId="77777777" w:rsidR="00D40083" w:rsidRPr="00DC2629" w:rsidRDefault="00D40083" w:rsidP="001D2583">
            <w:pPr>
              <w:pStyle w:val="ListParagraph"/>
              <w:numPr>
                <w:ilvl w:val="0"/>
                <w:numId w:val="1"/>
              </w:numPr>
              <w:spacing w:line="240" w:lineRule="auto"/>
              <w:ind w:left="323" w:hanging="218"/>
              <w:rPr>
                <w:rFonts w:ascii="Comic Sans MS" w:hAnsi="Comic Sans MS"/>
              </w:rPr>
            </w:pPr>
            <w:r>
              <w:rPr>
                <w:rFonts w:ascii="Comic Sans MS" w:hAnsi="Comic Sans MS"/>
              </w:rPr>
              <w:t>Saxons &amp; Vikings (Sundial Class)</w:t>
            </w:r>
          </w:p>
        </w:tc>
      </w:tr>
      <w:tr w:rsidR="00D40083" w:rsidRPr="00DC2629" w14:paraId="70E17AC5" w14:textId="77777777" w:rsidTr="001D2583">
        <w:trPr>
          <w:trHeight w:val="535"/>
        </w:trPr>
        <w:tc>
          <w:tcPr>
            <w:tcW w:w="15026" w:type="dxa"/>
            <w:gridSpan w:val="8"/>
            <w:shd w:val="clear" w:color="auto" w:fill="DFC9EF"/>
            <w:vAlign w:val="center"/>
          </w:tcPr>
          <w:p w14:paraId="3F0D00B8" w14:textId="77777777" w:rsidR="00D40083" w:rsidRPr="00DC2629" w:rsidRDefault="00D40083" w:rsidP="001D2583">
            <w:pPr>
              <w:jc w:val="center"/>
              <w:rPr>
                <w:rFonts w:ascii="Comic Sans MS" w:hAnsi="Comic Sans MS"/>
                <w:b/>
                <w:bCs/>
              </w:rPr>
            </w:pPr>
            <w:r w:rsidRPr="00DC2629">
              <w:rPr>
                <w:rFonts w:ascii="Comic Sans MS" w:hAnsi="Comic Sans MS"/>
                <w:b/>
                <w:bCs/>
              </w:rPr>
              <w:t>What pupils need to know or do to be secure</w:t>
            </w:r>
          </w:p>
        </w:tc>
      </w:tr>
      <w:tr w:rsidR="00D40083" w:rsidRPr="00DC2629" w14:paraId="622360AE" w14:textId="77777777" w:rsidTr="001D2583">
        <w:trPr>
          <w:trHeight w:val="535"/>
        </w:trPr>
        <w:tc>
          <w:tcPr>
            <w:tcW w:w="15026" w:type="dxa"/>
            <w:gridSpan w:val="8"/>
            <w:shd w:val="clear" w:color="auto" w:fill="FFFFFF" w:themeFill="background1"/>
            <w:vAlign w:val="center"/>
          </w:tcPr>
          <w:p w14:paraId="152FBD52" w14:textId="77777777" w:rsidR="00D40083" w:rsidRPr="00DC2629" w:rsidRDefault="00D40083" w:rsidP="001D2583">
            <w:pPr>
              <w:rPr>
                <w:rFonts w:ascii="Comic Sans MS" w:hAnsi="Comic Sans MS"/>
                <w:b/>
                <w:bCs/>
              </w:rPr>
            </w:pPr>
            <w:r w:rsidRPr="00DC2629">
              <w:rPr>
                <w:rFonts w:ascii="Comic Sans MS" w:hAnsi="Comic Sans MS"/>
                <w:b/>
                <w:bCs/>
              </w:rPr>
              <w:t>Key Concepts</w:t>
            </w:r>
          </w:p>
          <w:p w14:paraId="637EC00A" w14:textId="77777777" w:rsidR="00D40083" w:rsidRPr="00DC2629" w:rsidRDefault="00D40083" w:rsidP="001D2583">
            <w:pPr>
              <w:pStyle w:val="ListParagraph"/>
              <w:numPr>
                <w:ilvl w:val="0"/>
                <w:numId w:val="1"/>
              </w:numPr>
              <w:spacing w:line="240" w:lineRule="auto"/>
              <w:rPr>
                <w:rFonts w:ascii="Comic Sans MS" w:hAnsi="Comic Sans MS"/>
                <w:b/>
                <w:bCs/>
              </w:rPr>
            </w:pPr>
            <w:r w:rsidRPr="00DC2629">
              <w:rPr>
                <w:rFonts w:ascii="Comic Sans MS" w:hAnsi="Comic Sans MS"/>
                <w:b/>
                <w:bCs/>
              </w:rPr>
              <w:t xml:space="preserve">Achievements - </w:t>
            </w:r>
            <w:r w:rsidRPr="00DC2629">
              <w:rPr>
                <w:rFonts w:ascii="Comic Sans MS" w:hAnsi="Comic Sans MS"/>
                <w:bCs/>
              </w:rPr>
              <w:t xml:space="preserve">Identify the main achievements of the Mayan’s </w:t>
            </w:r>
            <w:r>
              <w:rPr>
                <w:rFonts w:ascii="Comic Sans MS" w:hAnsi="Comic Sans MS"/>
                <w:b/>
                <w:bCs/>
              </w:rPr>
              <w:t>and their significance</w:t>
            </w:r>
          </w:p>
          <w:p w14:paraId="109A23E4" w14:textId="77777777" w:rsidR="00D40083" w:rsidRPr="00DC2629" w:rsidRDefault="00D40083" w:rsidP="001D2583">
            <w:pPr>
              <w:pStyle w:val="ListParagraph"/>
              <w:numPr>
                <w:ilvl w:val="0"/>
                <w:numId w:val="1"/>
              </w:numPr>
              <w:spacing w:line="240" w:lineRule="auto"/>
              <w:rPr>
                <w:rFonts w:ascii="Comic Sans MS" w:hAnsi="Comic Sans MS"/>
                <w:b/>
                <w:bCs/>
              </w:rPr>
            </w:pPr>
            <w:r w:rsidRPr="00DC2629">
              <w:rPr>
                <w:rFonts w:ascii="Comic Sans MS" w:hAnsi="Comic Sans MS"/>
                <w:b/>
                <w:bCs/>
              </w:rPr>
              <w:t xml:space="preserve">Civilisations – </w:t>
            </w:r>
            <w:r w:rsidRPr="00DC2629">
              <w:rPr>
                <w:rFonts w:ascii="Comic Sans MS" w:hAnsi="Comic Sans MS"/>
                <w:bCs/>
              </w:rPr>
              <w:t>Explore and understand the way of life for the Mayan Civilisation</w:t>
            </w:r>
            <w:r w:rsidRPr="00DC2629">
              <w:rPr>
                <w:rFonts w:ascii="Comic Sans MS" w:hAnsi="Comic Sans MS"/>
                <w:b/>
                <w:bCs/>
              </w:rPr>
              <w:t xml:space="preserve"> </w:t>
            </w:r>
            <w:r>
              <w:rPr>
                <w:rFonts w:ascii="Comic Sans MS" w:hAnsi="Comic Sans MS"/>
                <w:b/>
                <w:bCs/>
              </w:rPr>
              <w:t>comparing it to other ancient civilisations studied</w:t>
            </w:r>
          </w:p>
          <w:p w14:paraId="045F96A8" w14:textId="77777777" w:rsidR="00D40083" w:rsidRPr="00DC2629" w:rsidRDefault="00D40083" w:rsidP="001D2583">
            <w:pPr>
              <w:pStyle w:val="NormalWeb"/>
              <w:rPr>
                <w:rFonts w:ascii="Comic Sans MS" w:hAnsi="Comic Sans MS"/>
                <w:sz w:val="22"/>
                <w:szCs w:val="22"/>
              </w:rPr>
            </w:pPr>
            <w:r w:rsidRPr="00DC2629">
              <w:rPr>
                <w:rFonts w:ascii="Comic Sans MS" w:hAnsi="Comic Sans MS"/>
                <w:sz w:val="22"/>
                <w:szCs w:val="22"/>
              </w:rPr>
              <w:t xml:space="preserve">The children have the opportunity to contrast </w:t>
            </w:r>
            <w:r>
              <w:rPr>
                <w:rFonts w:ascii="Comic Sans MS" w:hAnsi="Comic Sans MS"/>
                <w:sz w:val="22"/>
                <w:szCs w:val="22"/>
              </w:rPr>
              <w:t xml:space="preserve">other ancient civilisations and </w:t>
            </w:r>
            <w:r w:rsidRPr="00DC2629">
              <w:rPr>
                <w:rFonts w:ascii="Comic Sans MS" w:hAnsi="Comic Sans MS"/>
                <w:sz w:val="22"/>
                <w:szCs w:val="22"/>
              </w:rPr>
              <w:t xml:space="preserve">British history with a non-European society, The Mayan Civilization. The children learn all about the lives of the Mayans, including when and how they lived, their religious beliefs, how the Maya number system worked and what the Maya writing system consisted of. The children use timelines and documents to support their learning. They are encouraged to ask questions and choose reliable sources of evidence to help answer questions </w:t>
            </w:r>
          </w:p>
        </w:tc>
      </w:tr>
      <w:tr w:rsidR="00D40083" w:rsidRPr="007E7FEA" w14:paraId="7BB34186" w14:textId="77777777" w:rsidTr="001D2583">
        <w:trPr>
          <w:trHeight w:val="502"/>
        </w:trPr>
        <w:tc>
          <w:tcPr>
            <w:tcW w:w="6237" w:type="dxa"/>
            <w:gridSpan w:val="3"/>
            <w:shd w:val="clear" w:color="auto" w:fill="DFC9EF"/>
            <w:vAlign w:val="center"/>
          </w:tcPr>
          <w:p w14:paraId="0240CF27" w14:textId="77777777" w:rsidR="00D40083" w:rsidRPr="007E7FEA" w:rsidRDefault="00D40083" w:rsidP="001D2583">
            <w:pPr>
              <w:jc w:val="center"/>
              <w:rPr>
                <w:rFonts w:ascii="Comic Sans MS" w:hAnsi="Comic Sans MS"/>
              </w:rPr>
            </w:pPr>
            <w:r w:rsidRPr="007E7FEA">
              <w:rPr>
                <w:rFonts w:ascii="Comic Sans MS" w:hAnsi="Comic Sans MS"/>
                <w:b/>
                <w:bCs/>
                <w:sz w:val="28"/>
                <w:szCs w:val="28"/>
              </w:rPr>
              <w:t>Factual Outcomes</w:t>
            </w:r>
          </w:p>
        </w:tc>
        <w:tc>
          <w:tcPr>
            <w:tcW w:w="3686" w:type="dxa"/>
            <w:gridSpan w:val="4"/>
            <w:shd w:val="clear" w:color="auto" w:fill="DFC9EF"/>
            <w:vAlign w:val="center"/>
          </w:tcPr>
          <w:p w14:paraId="0B57B9C7" w14:textId="77777777" w:rsidR="00D40083" w:rsidRPr="007E7FEA" w:rsidRDefault="00D40083" w:rsidP="001D2583">
            <w:pPr>
              <w:jc w:val="center"/>
              <w:rPr>
                <w:rFonts w:ascii="Comic Sans MS" w:hAnsi="Comic Sans MS"/>
                <w:b/>
                <w:bCs/>
                <w:sz w:val="28"/>
                <w:szCs w:val="28"/>
              </w:rPr>
            </w:pPr>
            <w:r w:rsidRPr="007E7FEA">
              <w:rPr>
                <w:rFonts w:ascii="Comic Sans MS" w:hAnsi="Comic Sans MS"/>
                <w:b/>
                <w:bCs/>
                <w:sz w:val="28"/>
                <w:szCs w:val="28"/>
              </w:rPr>
              <w:t xml:space="preserve">Chronological knowledge </w:t>
            </w:r>
          </w:p>
        </w:tc>
        <w:tc>
          <w:tcPr>
            <w:tcW w:w="5103" w:type="dxa"/>
            <w:shd w:val="clear" w:color="auto" w:fill="DFC9EF"/>
            <w:vAlign w:val="center"/>
          </w:tcPr>
          <w:p w14:paraId="3F7EBA06" w14:textId="77777777" w:rsidR="00D40083" w:rsidRPr="007E7FEA" w:rsidRDefault="00D40083" w:rsidP="001D2583">
            <w:pPr>
              <w:jc w:val="center"/>
              <w:rPr>
                <w:rFonts w:ascii="Comic Sans MS" w:hAnsi="Comic Sans MS"/>
                <w:b/>
                <w:bCs/>
                <w:sz w:val="28"/>
                <w:szCs w:val="28"/>
              </w:rPr>
            </w:pPr>
            <w:r w:rsidRPr="007E7FEA">
              <w:rPr>
                <w:rFonts w:ascii="Comic Sans MS" w:hAnsi="Comic Sans MS"/>
                <w:b/>
                <w:bCs/>
                <w:sz w:val="28"/>
                <w:szCs w:val="28"/>
              </w:rPr>
              <w:t xml:space="preserve">Procedural Outcomes </w:t>
            </w:r>
          </w:p>
        </w:tc>
      </w:tr>
      <w:tr w:rsidR="00D40083" w:rsidRPr="001867B7" w14:paraId="47BA15C6" w14:textId="77777777" w:rsidTr="001D2583">
        <w:trPr>
          <w:trHeight w:val="648"/>
        </w:trPr>
        <w:tc>
          <w:tcPr>
            <w:tcW w:w="6237" w:type="dxa"/>
            <w:gridSpan w:val="3"/>
            <w:shd w:val="clear" w:color="auto" w:fill="auto"/>
          </w:tcPr>
          <w:p w14:paraId="26E59BEE"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color w:val="000000"/>
                <w:sz w:val="18"/>
                <w:szCs w:val="18"/>
              </w:rPr>
            </w:pPr>
            <w:r w:rsidRPr="007E7FEA">
              <w:rPr>
                <w:rFonts w:ascii="Comic Sans MS" w:hAnsi="Comic Sans MS" w:cs="Sassoon Infant Rg"/>
                <w:bCs/>
                <w:color w:val="000000"/>
                <w:sz w:val="18"/>
                <w:szCs w:val="18"/>
              </w:rPr>
              <w:t>I can discover facts about the Maya civilisation and explain who the ancient Maya people were and when and where in the world they lived.</w:t>
            </w:r>
          </w:p>
          <w:p w14:paraId="519BC2D1" w14:textId="77777777" w:rsidR="00D40083" w:rsidRPr="007E7FEA" w:rsidRDefault="00D40083" w:rsidP="001D2583">
            <w:pPr>
              <w:pStyle w:val="ListParagraph"/>
              <w:numPr>
                <w:ilvl w:val="0"/>
                <w:numId w:val="1"/>
              </w:numPr>
              <w:autoSpaceDE w:val="0"/>
              <w:autoSpaceDN w:val="0"/>
              <w:adjustRightInd w:val="0"/>
              <w:spacing w:line="221" w:lineRule="atLeast"/>
              <w:jc w:val="both"/>
              <w:rPr>
                <w:rStyle w:val="Emphasis"/>
                <w:rFonts w:ascii="Comic Sans MS" w:hAnsi="Comic Sans MS" w:cs="Sassoon Infant Rg"/>
                <w:i w:val="0"/>
                <w:iCs w:val="0"/>
                <w:color w:val="000000"/>
                <w:sz w:val="18"/>
                <w:szCs w:val="18"/>
              </w:rPr>
            </w:pPr>
            <w:r w:rsidRPr="007E7FEA">
              <w:rPr>
                <w:rStyle w:val="Emphasis"/>
                <w:rFonts w:ascii="Comic Sans MS" w:hAnsi="Comic Sans MS" w:cs="Poppins"/>
                <w:sz w:val="18"/>
                <w:szCs w:val="18"/>
              </w:rPr>
              <w:t>I can explain how and why the Mayans became so important</w:t>
            </w:r>
          </w:p>
          <w:p w14:paraId="5F8D9F18"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color w:val="000000"/>
                <w:sz w:val="18"/>
                <w:szCs w:val="18"/>
              </w:rPr>
            </w:pPr>
            <w:r w:rsidRPr="007E7FEA">
              <w:rPr>
                <w:rFonts w:ascii="Comic Sans MS" w:hAnsi="Comic Sans MS" w:cs="Sassoon Infant Rg"/>
                <w:color w:val="000000"/>
                <w:sz w:val="18"/>
                <w:szCs w:val="18"/>
              </w:rPr>
              <w:t>I can explain the problems the Mayans had to overcome when expanding</w:t>
            </w:r>
          </w:p>
          <w:p w14:paraId="571D4D62"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bCs/>
                <w:sz w:val="18"/>
                <w:szCs w:val="18"/>
              </w:rPr>
              <w:t>I can explain the religious beliefs of the Maya people</w:t>
            </w:r>
          </w:p>
          <w:p w14:paraId="1A2E9780"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can explain that the Maya had a system of writing a bit like the Ancient Egyptian hieroglyphs, and even made what look like books.</w:t>
            </w:r>
          </w:p>
          <w:p w14:paraId="0876B663"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know the Mayans knew about the stars (had an observatory) and even had their own calendar</w:t>
            </w:r>
          </w:p>
          <w:p w14:paraId="4D3F9FDF"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can explain they built great cities.</w:t>
            </w:r>
          </w:p>
          <w:p w14:paraId="1CE518C9"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know the Mayans discovered how to use chocolate.</w:t>
            </w:r>
          </w:p>
          <w:p w14:paraId="1BF4AAA4"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can explain how the Maya had a system of numbers enabling them to count. They even had a way of expressing zero.</w:t>
            </w:r>
          </w:p>
          <w:p w14:paraId="14432455"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know they Maya were Great craftsmen, sculptors</w:t>
            </w:r>
          </w:p>
          <w:p w14:paraId="6ED580AE"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know the Mayans played ball games.</w:t>
            </w:r>
          </w:p>
          <w:p w14:paraId="0FB68F12" w14:textId="77777777" w:rsidR="00D40083" w:rsidRPr="007E7FEA" w:rsidRDefault="00D40083" w:rsidP="001D2583">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sz w:val="18"/>
                <w:szCs w:val="18"/>
              </w:rPr>
              <w:t>I can explain what everyday life in the Mayan civilisation was like and how it was different for the rich and poor</w:t>
            </w:r>
          </w:p>
          <w:p w14:paraId="699B62C1"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sz w:val="18"/>
                <w:szCs w:val="18"/>
              </w:rPr>
              <w:t>I can give my view as to whether the Mayans were highly civilised or not</w:t>
            </w:r>
          </w:p>
          <w:p w14:paraId="09286F51"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sz w:val="18"/>
                <w:szCs w:val="18"/>
              </w:rPr>
              <w:t>I can appreciate how over 1000 years ago, morals were different</w:t>
            </w:r>
          </w:p>
          <w:p w14:paraId="6F432ACC"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sz w:val="18"/>
                <w:szCs w:val="18"/>
              </w:rPr>
              <w:t>I can give possible reasons for the Mayan demise</w:t>
            </w:r>
          </w:p>
          <w:p w14:paraId="7ECDD309"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Poppins"/>
                <w:sz w:val="18"/>
                <w:szCs w:val="18"/>
              </w:rPr>
              <w:t>The Mayan settlements were among the largest anywhere in the world in year 1000</w:t>
            </w:r>
          </w:p>
          <w:p w14:paraId="3925F515"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proofErr w:type="spellStart"/>
            <w:r w:rsidRPr="007E7FEA">
              <w:rPr>
                <w:rFonts w:ascii="Comic Sans MS" w:hAnsi="Comic Sans MS" w:cs="Poppins"/>
                <w:sz w:val="18"/>
                <w:szCs w:val="18"/>
              </w:rPr>
              <w:t>Chichen</w:t>
            </w:r>
            <w:proofErr w:type="spellEnd"/>
            <w:r w:rsidRPr="007E7FEA">
              <w:rPr>
                <w:rFonts w:ascii="Comic Sans MS" w:hAnsi="Comic Sans MS" w:cs="Poppins"/>
                <w:sz w:val="18"/>
                <w:szCs w:val="18"/>
              </w:rPr>
              <w:t xml:space="preserve"> Itza is probably the best preserved of any city in the world from this time.</w:t>
            </w:r>
          </w:p>
          <w:p w14:paraId="0038075E"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Poppins"/>
                <w:sz w:val="18"/>
                <w:szCs w:val="18"/>
              </w:rPr>
              <w:t>The Mayan civilisation population grew to between 10-15 million</w:t>
            </w:r>
          </w:p>
          <w:p w14:paraId="007F415F" w14:textId="77777777" w:rsidR="00D40083" w:rsidRPr="007E7FEA" w:rsidRDefault="00D40083" w:rsidP="001D2583">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Poppins"/>
                <w:sz w:val="18"/>
                <w:szCs w:val="18"/>
              </w:rPr>
              <w:t>The Mayans drank chocolate</w:t>
            </w:r>
          </w:p>
          <w:p w14:paraId="2CFB9109" w14:textId="77777777" w:rsidR="00D40083" w:rsidRPr="007E7FEA" w:rsidRDefault="00D40083" w:rsidP="001D2583">
            <w:pPr>
              <w:tabs>
                <w:tab w:val="left" w:pos="2910"/>
              </w:tabs>
              <w:rPr>
                <w:rFonts w:ascii="Comic Sans MS" w:hAnsi="Comic Sans MS" w:cstheme="minorHAnsi"/>
                <w:sz w:val="18"/>
                <w:szCs w:val="18"/>
              </w:rPr>
            </w:pPr>
          </w:p>
        </w:tc>
        <w:tc>
          <w:tcPr>
            <w:tcW w:w="3686" w:type="dxa"/>
            <w:gridSpan w:val="4"/>
            <w:shd w:val="clear" w:color="auto" w:fill="FFFFFF" w:themeFill="background1"/>
          </w:tcPr>
          <w:p w14:paraId="49F7DEF9" w14:textId="77777777" w:rsidR="00D40083" w:rsidRPr="007E7FEA" w:rsidRDefault="00D40083" w:rsidP="001D2583">
            <w:pPr>
              <w:rPr>
                <w:rFonts w:ascii="Comic Sans MS" w:hAnsi="Comic Sans MS" w:cstheme="minorHAnsi"/>
                <w:b/>
                <w:sz w:val="18"/>
                <w:szCs w:val="18"/>
              </w:rPr>
            </w:pPr>
            <w:r w:rsidRPr="007E7FEA">
              <w:rPr>
                <w:rFonts w:ascii="Comic Sans MS" w:hAnsi="Comic Sans MS" w:cstheme="minorHAnsi"/>
                <w:b/>
                <w:sz w:val="18"/>
                <w:szCs w:val="18"/>
              </w:rPr>
              <w:t xml:space="preserve">600BC to AD 1546 </w:t>
            </w:r>
          </w:p>
          <w:p w14:paraId="4531C74E" w14:textId="77777777" w:rsidR="00D40083" w:rsidRPr="007E7FEA" w:rsidRDefault="00D40083" w:rsidP="001D2583">
            <w:pPr>
              <w:rPr>
                <w:rFonts w:ascii="Comic Sans MS" w:hAnsi="Comic Sans MS" w:cstheme="minorHAnsi"/>
                <w:sz w:val="18"/>
                <w:szCs w:val="18"/>
              </w:rPr>
            </w:pPr>
            <w:r w:rsidRPr="007E7FEA">
              <w:rPr>
                <w:rFonts w:ascii="Comic Sans MS" w:hAnsi="Comic Sans MS" w:cstheme="minorHAnsi"/>
                <w:b/>
                <w:sz w:val="18"/>
                <w:szCs w:val="18"/>
              </w:rPr>
              <w:t>750 BC</w:t>
            </w:r>
            <w:r w:rsidRPr="007E7FEA">
              <w:rPr>
                <w:rFonts w:ascii="Comic Sans MS" w:hAnsi="Comic Sans MS" w:cstheme="minorHAnsi"/>
                <w:sz w:val="18"/>
                <w:szCs w:val="18"/>
              </w:rPr>
              <w:t xml:space="preserve"> - The first Maya cities developed</w:t>
            </w:r>
          </w:p>
          <w:p w14:paraId="21B7D4CD" w14:textId="77777777" w:rsidR="00D40083" w:rsidRPr="007E7FEA" w:rsidRDefault="00D40083" w:rsidP="001D2583">
            <w:pPr>
              <w:rPr>
                <w:rFonts w:ascii="Comic Sans MS" w:hAnsi="Comic Sans MS" w:cstheme="minorHAnsi"/>
                <w:sz w:val="18"/>
                <w:szCs w:val="18"/>
              </w:rPr>
            </w:pPr>
            <w:r w:rsidRPr="007E7FEA">
              <w:rPr>
                <w:rFonts w:ascii="Comic Sans MS" w:hAnsi="Comic Sans MS" w:cstheme="minorHAnsi"/>
                <w:b/>
                <w:sz w:val="18"/>
                <w:szCs w:val="18"/>
              </w:rPr>
              <w:t xml:space="preserve">300 BC - </w:t>
            </w:r>
            <w:r w:rsidRPr="007E7FEA">
              <w:rPr>
                <w:rFonts w:ascii="Comic Sans MS" w:hAnsi="Comic Sans MS" w:cstheme="minorHAnsi"/>
                <w:sz w:val="18"/>
                <w:szCs w:val="18"/>
              </w:rPr>
              <w:t>First inscription in Mayan hieroglyphs</w:t>
            </w:r>
          </w:p>
          <w:p w14:paraId="246B91AB" w14:textId="77777777" w:rsidR="00D40083" w:rsidRPr="007E7FEA" w:rsidRDefault="00D40083" w:rsidP="001D2583">
            <w:pPr>
              <w:rPr>
                <w:rFonts w:ascii="Comic Sans MS" w:hAnsi="Comic Sans MS" w:cstheme="minorHAnsi"/>
                <w:sz w:val="18"/>
                <w:szCs w:val="18"/>
              </w:rPr>
            </w:pPr>
            <w:r w:rsidRPr="007E7FEA">
              <w:rPr>
                <w:rFonts w:ascii="Comic Sans MS" w:hAnsi="Comic Sans MS" w:cstheme="minorHAnsi"/>
                <w:b/>
                <w:bCs/>
                <w:sz w:val="18"/>
                <w:szCs w:val="18"/>
              </w:rPr>
              <w:t xml:space="preserve">AD 219 – </w:t>
            </w:r>
            <w:r w:rsidRPr="007E7FEA">
              <w:rPr>
                <w:rFonts w:ascii="Comic Sans MS" w:hAnsi="Comic Sans MS" w:cstheme="minorHAnsi"/>
                <w:sz w:val="18"/>
                <w:szCs w:val="18"/>
              </w:rPr>
              <w:t xml:space="preserve">The First Royal Dynasty begins – All Maya cities have independent states with their own rulers </w:t>
            </w:r>
            <w:r w:rsidRPr="007E7FEA">
              <w:rPr>
                <w:rFonts w:ascii="Comic Sans MS" w:hAnsi="Comic Sans MS"/>
                <w:b/>
                <w:bCs/>
                <w:color w:val="333333"/>
                <w:sz w:val="18"/>
                <w:szCs w:val="18"/>
              </w:rPr>
              <w:br/>
            </w:r>
            <w:r w:rsidRPr="007E7FEA">
              <w:rPr>
                <w:rFonts w:ascii="Comic Sans MS" w:hAnsi="Comic Sans MS" w:cstheme="minorHAnsi"/>
                <w:b/>
                <w:sz w:val="18"/>
                <w:szCs w:val="18"/>
              </w:rPr>
              <w:t xml:space="preserve">AD 800-900 </w:t>
            </w:r>
            <w:r w:rsidRPr="007E7FEA">
              <w:rPr>
                <w:rFonts w:ascii="Comic Sans MS" w:hAnsi="Comic Sans MS" w:cstheme="minorHAnsi"/>
                <w:sz w:val="18"/>
                <w:szCs w:val="18"/>
              </w:rPr>
              <w:t xml:space="preserve">Building of stepped pyramid of </w:t>
            </w:r>
            <w:proofErr w:type="spellStart"/>
            <w:r w:rsidRPr="007E7FEA">
              <w:rPr>
                <w:rFonts w:ascii="Comic Sans MS" w:hAnsi="Comic Sans MS" w:cstheme="minorHAnsi"/>
                <w:sz w:val="18"/>
                <w:szCs w:val="18"/>
              </w:rPr>
              <w:t>Chichen</w:t>
            </w:r>
            <w:proofErr w:type="spellEnd"/>
            <w:r w:rsidRPr="007E7FEA">
              <w:rPr>
                <w:rFonts w:ascii="Comic Sans MS" w:hAnsi="Comic Sans MS" w:cstheme="minorHAnsi"/>
                <w:sz w:val="18"/>
                <w:szCs w:val="18"/>
              </w:rPr>
              <w:t>-Itza</w:t>
            </w:r>
          </w:p>
          <w:p w14:paraId="4DC014C1" w14:textId="77777777" w:rsidR="00D40083" w:rsidRPr="007E7FEA" w:rsidRDefault="00D40083" w:rsidP="001D2583">
            <w:pPr>
              <w:rPr>
                <w:rFonts w:ascii="Comic Sans MS" w:hAnsi="Comic Sans MS" w:cstheme="minorHAnsi"/>
                <w:sz w:val="18"/>
                <w:szCs w:val="18"/>
              </w:rPr>
            </w:pPr>
            <w:r w:rsidRPr="007E7FEA">
              <w:rPr>
                <w:rFonts w:ascii="Comic Sans MS" w:hAnsi="Comic Sans MS" w:cstheme="minorHAnsi"/>
                <w:b/>
                <w:sz w:val="18"/>
                <w:szCs w:val="18"/>
              </w:rPr>
              <w:t xml:space="preserve">AD 869 </w:t>
            </w:r>
            <w:r w:rsidRPr="007E7FEA">
              <w:rPr>
                <w:rFonts w:ascii="Comic Sans MS" w:hAnsi="Comic Sans MS" w:cstheme="minorHAnsi"/>
                <w:sz w:val="18"/>
                <w:szCs w:val="18"/>
              </w:rPr>
              <w:t>City of Tikal abandoned</w:t>
            </w:r>
          </w:p>
          <w:p w14:paraId="5CE8FC77" w14:textId="77777777" w:rsidR="00D40083" w:rsidRPr="007E7FEA" w:rsidRDefault="00D40083" w:rsidP="001D2583">
            <w:pPr>
              <w:rPr>
                <w:rFonts w:ascii="Comic Sans MS" w:hAnsi="Comic Sans MS" w:cstheme="minorHAnsi"/>
                <w:sz w:val="18"/>
                <w:szCs w:val="18"/>
              </w:rPr>
            </w:pPr>
            <w:r w:rsidRPr="007E7FEA">
              <w:rPr>
                <w:rFonts w:ascii="Comic Sans MS" w:hAnsi="Comic Sans MS" w:cstheme="minorHAnsi"/>
                <w:b/>
                <w:sz w:val="18"/>
                <w:szCs w:val="18"/>
              </w:rPr>
              <w:t xml:space="preserve">AD 909 </w:t>
            </w:r>
            <w:r w:rsidRPr="007E7FEA">
              <w:rPr>
                <w:rFonts w:ascii="Comic Sans MS" w:hAnsi="Comic Sans MS" w:cstheme="minorHAnsi"/>
                <w:sz w:val="18"/>
                <w:szCs w:val="18"/>
              </w:rPr>
              <w:t>Last recorded inscription of classic Maya</w:t>
            </w:r>
          </w:p>
          <w:p w14:paraId="712A3E97" w14:textId="77777777" w:rsidR="00D40083" w:rsidRPr="007E7FEA" w:rsidRDefault="00D40083" w:rsidP="001D2583">
            <w:pPr>
              <w:rPr>
                <w:rFonts w:ascii="Comic Sans MS" w:hAnsi="Comic Sans MS" w:cstheme="minorHAnsi"/>
                <w:sz w:val="18"/>
                <w:szCs w:val="18"/>
              </w:rPr>
            </w:pPr>
          </w:p>
        </w:tc>
        <w:tc>
          <w:tcPr>
            <w:tcW w:w="5103" w:type="dxa"/>
          </w:tcPr>
          <w:p w14:paraId="7CB00D21" w14:textId="77777777" w:rsidR="00D40083" w:rsidRPr="00DC2629" w:rsidRDefault="00D40083" w:rsidP="001D2583">
            <w:pPr>
              <w:rPr>
                <w:rFonts w:ascii="Comic Sans MS" w:hAnsi="Comic Sans MS" w:cstheme="minorHAnsi"/>
                <w:b/>
                <w:bCs/>
                <w:noProof/>
                <w:sz w:val="17"/>
                <w:szCs w:val="17"/>
                <w:u w:val="single"/>
                <w:lang w:eastAsia="en-GB"/>
              </w:rPr>
            </w:pPr>
            <w:r w:rsidRPr="00DC2629">
              <w:rPr>
                <w:rFonts w:ascii="Comic Sans MS" w:hAnsi="Comic Sans MS" w:cstheme="minorHAnsi"/>
                <w:b/>
                <w:bCs/>
                <w:noProof/>
                <w:sz w:val="17"/>
                <w:szCs w:val="17"/>
                <w:u w:val="single"/>
                <w:lang w:eastAsia="en-GB"/>
              </w:rPr>
              <w:t>Ycear 4</w:t>
            </w:r>
          </w:p>
          <w:p w14:paraId="08F4A8F2" w14:textId="77777777" w:rsidR="00D40083" w:rsidRPr="00DC2629" w:rsidRDefault="00D40083" w:rsidP="001D2583">
            <w:pPr>
              <w:rPr>
                <w:rFonts w:ascii="Comic Sans MS" w:hAnsi="Comic Sans MS" w:cstheme="minorHAnsi"/>
                <w:b/>
                <w:bCs/>
                <w:noProof/>
                <w:sz w:val="17"/>
                <w:szCs w:val="17"/>
                <w:u w:val="single"/>
                <w:lang w:eastAsia="en-GB"/>
              </w:rPr>
            </w:pPr>
            <w:r w:rsidRPr="00DC2629">
              <w:rPr>
                <w:rFonts w:ascii="Comic Sans MS" w:hAnsi="Comic Sans MS" w:cstheme="minorHAnsi"/>
                <w:b/>
                <w:bCs/>
                <w:noProof/>
                <w:sz w:val="17"/>
                <w:szCs w:val="17"/>
                <w:u w:val="single"/>
                <w:lang w:eastAsia="en-GB"/>
              </w:rPr>
              <w:t xml:space="preserve">Chronological Understanding </w:t>
            </w:r>
          </w:p>
          <w:p w14:paraId="2D020C6E" w14:textId="77777777" w:rsidR="00D40083" w:rsidRPr="00DC2629"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Pr>
                <w:rFonts w:ascii="Comic Sans MS" w:eastAsia="Times New Roman" w:hAnsi="Comic Sans MS"/>
                <w:color w:val="000000" w:themeColor="text1"/>
                <w:sz w:val="17"/>
                <w:szCs w:val="17"/>
              </w:rPr>
              <w:t>I can p</w:t>
            </w:r>
            <w:r w:rsidRPr="00DC2629">
              <w:rPr>
                <w:rFonts w:ascii="Comic Sans MS" w:eastAsia="Times New Roman" w:hAnsi="Comic Sans MS"/>
                <w:color w:val="000000" w:themeColor="text1"/>
                <w:sz w:val="17"/>
                <w:szCs w:val="17"/>
              </w:rPr>
              <w:t xml:space="preserve">lace events from period studied on time line </w:t>
            </w:r>
          </w:p>
          <w:p w14:paraId="42A39A7F" w14:textId="77777777" w:rsidR="00D40083" w:rsidRPr="00DC2629"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Pr>
                <w:rFonts w:ascii="Comic Sans MS" w:eastAsia="Times New Roman" w:hAnsi="Comic Sans MS"/>
                <w:color w:val="000000" w:themeColor="text1"/>
                <w:sz w:val="17"/>
                <w:szCs w:val="17"/>
              </w:rPr>
              <w:t>I can u</w:t>
            </w:r>
            <w:r w:rsidRPr="00DC2629">
              <w:rPr>
                <w:rFonts w:ascii="Comic Sans MS" w:eastAsia="Times New Roman" w:hAnsi="Comic Sans MS"/>
                <w:color w:val="000000" w:themeColor="text1"/>
                <w:sz w:val="17"/>
                <w:szCs w:val="17"/>
              </w:rPr>
              <w:t xml:space="preserve">se terms related to the period and begin to date events </w:t>
            </w:r>
          </w:p>
          <w:p w14:paraId="196ADF5E" w14:textId="77777777" w:rsidR="00D40083" w:rsidRPr="00DC2629"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Pr>
                <w:rFonts w:ascii="Comic Sans MS" w:eastAsia="Times New Roman" w:hAnsi="Comic Sans MS"/>
                <w:color w:val="000000" w:themeColor="text1"/>
                <w:sz w:val="17"/>
                <w:szCs w:val="17"/>
              </w:rPr>
              <w:t>I can u</w:t>
            </w:r>
            <w:r w:rsidRPr="00DC2629">
              <w:rPr>
                <w:rFonts w:ascii="Comic Sans MS" w:eastAsia="Times New Roman" w:hAnsi="Comic Sans MS"/>
                <w:color w:val="000000" w:themeColor="text1"/>
                <w:sz w:val="17"/>
                <w:szCs w:val="17"/>
              </w:rPr>
              <w:t xml:space="preserve">nderstand more complex terms </w:t>
            </w:r>
            <w:proofErr w:type="spellStart"/>
            <w:r w:rsidRPr="00DC2629">
              <w:rPr>
                <w:rFonts w:ascii="Comic Sans MS" w:eastAsia="Times New Roman" w:hAnsi="Comic Sans MS"/>
                <w:color w:val="000000" w:themeColor="text1"/>
                <w:sz w:val="17"/>
                <w:szCs w:val="17"/>
              </w:rPr>
              <w:t>eg</w:t>
            </w:r>
            <w:proofErr w:type="spellEnd"/>
            <w:r w:rsidRPr="00DC2629">
              <w:rPr>
                <w:rFonts w:ascii="Comic Sans MS" w:eastAsia="Times New Roman" w:hAnsi="Comic Sans MS"/>
                <w:color w:val="000000" w:themeColor="text1"/>
                <w:sz w:val="17"/>
                <w:szCs w:val="17"/>
              </w:rPr>
              <w:t xml:space="preserve"> BC/AD</w:t>
            </w:r>
            <w:r w:rsidRPr="00DC2629">
              <w:rPr>
                <w:rFonts w:ascii="Comic Sans MS" w:eastAsia="Times New Roman" w:hAnsi="Comic Sans MS"/>
                <w:color w:val="000000" w:themeColor="text1"/>
                <w:sz w:val="17"/>
                <w:szCs w:val="17"/>
                <w:highlight w:val="green"/>
              </w:rPr>
              <w:t xml:space="preserve"> </w:t>
            </w:r>
          </w:p>
          <w:p w14:paraId="3407DBD6" w14:textId="77777777" w:rsidR="00D40083" w:rsidRPr="00DC2629" w:rsidRDefault="00D40083" w:rsidP="001D2583">
            <w:pPr>
              <w:pStyle w:val="ListParagraph"/>
              <w:spacing w:line="240" w:lineRule="auto"/>
              <w:rPr>
                <w:rFonts w:ascii="Comic Sans MS" w:hAnsi="Comic Sans MS"/>
                <w:sz w:val="17"/>
                <w:szCs w:val="17"/>
              </w:rPr>
            </w:pPr>
          </w:p>
          <w:p w14:paraId="2C896D8C" w14:textId="77777777" w:rsidR="00D40083" w:rsidRPr="00DC2629" w:rsidRDefault="00D40083" w:rsidP="001D2583">
            <w:pPr>
              <w:rPr>
                <w:rFonts w:ascii="Comic Sans MS" w:hAnsi="Comic Sans MS"/>
                <w:sz w:val="17"/>
                <w:szCs w:val="17"/>
                <w:u w:val="single"/>
              </w:rPr>
            </w:pPr>
            <w:r w:rsidRPr="00DC2629">
              <w:rPr>
                <w:rFonts w:ascii="Comic Sans MS" w:eastAsia="Comic Sans MS" w:hAnsi="Comic Sans MS" w:cs="Comic Sans MS"/>
                <w:b/>
                <w:color w:val="000000"/>
                <w:sz w:val="17"/>
                <w:szCs w:val="17"/>
                <w:u w:val="single"/>
              </w:rPr>
              <w:t>Range and depth of historical knowledge</w:t>
            </w:r>
          </w:p>
          <w:p w14:paraId="2F3C4E4E" w14:textId="77777777" w:rsidR="00D40083" w:rsidRPr="00DC2629"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Pr>
                <w:rFonts w:ascii="Comic Sans MS" w:eastAsia="Times New Roman" w:hAnsi="Comic Sans MS"/>
                <w:color w:val="000000" w:themeColor="text1"/>
                <w:sz w:val="17"/>
                <w:szCs w:val="17"/>
              </w:rPr>
              <w:t>I can u</w:t>
            </w:r>
            <w:r w:rsidRPr="00DC2629">
              <w:rPr>
                <w:rFonts w:ascii="Comic Sans MS" w:eastAsia="Times New Roman" w:hAnsi="Comic Sans MS"/>
                <w:color w:val="000000" w:themeColor="text1"/>
                <w:sz w:val="17"/>
                <w:szCs w:val="17"/>
              </w:rPr>
              <w:t xml:space="preserve">se evidence to reconstruct life in time studied </w:t>
            </w:r>
          </w:p>
          <w:p w14:paraId="3794D3E3" w14:textId="77777777" w:rsidR="00D40083" w:rsidRPr="00DC2629"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sidRPr="00DC2629">
              <w:rPr>
                <w:rFonts w:ascii="Comic Sans MS" w:eastAsia="Times New Roman" w:hAnsi="Comic Sans MS"/>
                <w:color w:val="000000" w:themeColor="text1"/>
                <w:sz w:val="17"/>
                <w:szCs w:val="17"/>
              </w:rPr>
              <w:t>I</w:t>
            </w:r>
            <w:r>
              <w:rPr>
                <w:rFonts w:ascii="Comic Sans MS" w:eastAsia="Times New Roman" w:hAnsi="Comic Sans MS"/>
                <w:color w:val="000000" w:themeColor="text1"/>
                <w:sz w:val="17"/>
                <w:szCs w:val="17"/>
              </w:rPr>
              <w:t xml:space="preserve"> can i</w:t>
            </w:r>
            <w:r w:rsidRPr="00DC2629">
              <w:rPr>
                <w:rFonts w:ascii="Comic Sans MS" w:eastAsia="Times New Roman" w:hAnsi="Comic Sans MS"/>
                <w:color w:val="000000" w:themeColor="text1"/>
                <w:sz w:val="17"/>
                <w:szCs w:val="17"/>
              </w:rPr>
              <w:t xml:space="preserve">dentify key features and events of time studied </w:t>
            </w:r>
          </w:p>
          <w:p w14:paraId="6391853A" w14:textId="77777777" w:rsidR="00D40083" w:rsidRPr="00DC2629"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Pr>
                <w:rFonts w:ascii="Comic Sans MS" w:eastAsia="Times New Roman" w:hAnsi="Comic Sans MS" w:cs="Times New Roman"/>
                <w:color w:val="000000" w:themeColor="text1"/>
                <w:sz w:val="17"/>
                <w:szCs w:val="17"/>
              </w:rPr>
              <w:t>I can l</w:t>
            </w:r>
            <w:r w:rsidRPr="00DC2629">
              <w:rPr>
                <w:rFonts w:ascii="Comic Sans MS" w:eastAsia="Times New Roman" w:hAnsi="Comic Sans MS" w:cs="Times New Roman"/>
                <w:color w:val="000000" w:themeColor="text1"/>
                <w:sz w:val="17"/>
                <w:szCs w:val="17"/>
              </w:rPr>
              <w:t>ook for links and effects in time studied</w:t>
            </w:r>
          </w:p>
          <w:p w14:paraId="60B0F323" w14:textId="77777777" w:rsidR="00D40083" w:rsidRPr="00DC2629"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Pr>
                <w:rFonts w:ascii="Comic Sans MS" w:eastAsia="Comic Sans MS" w:hAnsi="Comic Sans MS" w:cs="Comic Sans MS"/>
                <w:color w:val="000000"/>
                <w:sz w:val="17"/>
                <w:szCs w:val="17"/>
              </w:rPr>
              <w:t>I can u</w:t>
            </w:r>
            <w:r w:rsidRPr="00DC2629">
              <w:rPr>
                <w:rFonts w:ascii="Comic Sans MS" w:eastAsia="Comic Sans MS" w:hAnsi="Comic Sans MS" w:cs="Comic Sans MS"/>
                <w:color w:val="000000"/>
                <w:sz w:val="17"/>
                <w:szCs w:val="17"/>
              </w:rPr>
              <w:t>nderstand why people may have wanted to do something</w:t>
            </w:r>
          </w:p>
          <w:p w14:paraId="7F6C6339" w14:textId="77777777" w:rsidR="00D40083" w:rsidRPr="00DC2629" w:rsidRDefault="00D40083" w:rsidP="001D2583">
            <w:pPr>
              <w:rPr>
                <w:rFonts w:ascii="Comic Sans MS" w:eastAsia="Comic Sans MS" w:hAnsi="Comic Sans MS" w:cs="Comic Sans MS"/>
                <w:b/>
                <w:color w:val="000000"/>
                <w:sz w:val="17"/>
                <w:szCs w:val="17"/>
              </w:rPr>
            </w:pPr>
            <w:r w:rsidRPr="00DC2629">
              <w:rPr>
                <w:rFonts w:ascii="Comic Sans MS" w:eastAsia="Comic Sans MS" w:hAnsi="Comic Sans MS" w:cs="Comic Sans MS"/>
                <w:b/>
                <w:color w:val="000000"/>
                <w:sz w:val="17"/>
                <w:szCs w:val="17"/>
              </w:rPr>
              <w:t>Interpretations of history</w:t>
            </w:r>
          </w:p>
          <w:p w14:paraId="7C2775EB" w14:textId="77777777" w:rsidR="00D40083" w:rsidRPr="00DC2629"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l</w:t>
            </w:r>
            <w:r w:rsidRPr="00DC2629">
              <w:rPr>
                <w:rFonts w:ascii="Comic Sans MS" w:eastAsia="Times New Roman" w:hAnsi="Comic Sans MS" w:cs="Times New Roman"/>
                <w:color w:val="000000" w:themeColor="text1"/>
                <w:sz w:val="17"/>
                <w:szCs w:val="17"/>
              </w:rPr>
              <w:t xml:space="preserve">ook at the evidence available </w:t>
            </w:r>
          </w:p>
          <w:p w14:paraId="10E3AE16" w14:textId="77777777" w:rsidR="00D40083" w:rsidRPr="00DC2629"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b</w:t>
            </w:r>
            <w:r w:rsidRPr="00DC2629">
              <w:rPr>
                <w:rFonts w:ascii="Comic Sans MS" w:eastAsia="Times New Roman" w:hAnsi="Comic Sans MS" w:cs="Times New Roman"/>
                <w:color w:val="000000" w:themeColor="text1"/>
                <w:sz w:val="17"/>
                <w:szCs w:val="17"/>
              </w:rPr>
              <w:t xml:space="preserve">egin to evaluate the usefulness of different sources </w:t>
            </w:r>
          </w:p>
          <w:p w14:paraId="099A4342" w14:textId="77777777" w:rsidR="00D40083" w:rsidRPr="00DC2629"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u</w:t>
            </w:r>
            <w:r w:rsidRPr="00DC2629">
              <w:rPr>
                <w:rFonts w:ascii="Comic Sans MS" w:eastAsia="Times New Roman" w:hAnsi="Comic Sans MS" w:cs="Times New Roman"/>
                <w:color w:val="000000" w:themeColor="text1"/>
                <w:sz w:val="17"/>
                <w:szCs w:val="17"/>
              </w:rPr>
              <w:t xml:space="preserve">se text books and historical knowledge </w:t>
            </w:r>
          </w:p>
          <w:p w14:paraId="7E12F677" w14:textId="77777777" w:rsidR="00D40083" w:rsidRPr="00DC2629" w:rsidRDefault="00D40083" w:rsidP="001D2583">
            <w:pPr>
              <w:rPr>
                <w:rFonts w:ascii="Comic Sans MS" w:eastAsia="Comic Sans MS" w:hAnsi="Comic Sans MS" w:cs="Comic Sans MS"/>
                <w:b/>
                <w:color w:val="000000"/>
                <w:sz w:val="17"/>
                <w:szCs w:val="17"/>
              </w:rPr>
            </w:pPr>
            <w:r w:rsidRPr="00DC2629">
              <w:rPr>
                <w:rFonts w:ascii="Comic Sans MS" w:eastAsia="Comic Sans MS" w:hAnsi="Comic Sans MS" w:cs="Comic Sans MS"/>
                <w:b/>
                <w:color w:val="000000"/>
                <w:sz w:val="17"/>
                <w:szCs w:val="17"/>
              </w:rPr>
              <w:t>Historical enquiry</w:t>
            </w:r>
          </w:p>
          <w:p w14:paraId="38863BFA" w14:textId="77777777" w:rsidR="00D40083" w:rsidRPr="00DC2629"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u</w:t>
            </w:r>
            <w:r w:rsidRPr="00DC2629">
              <w:rPr>
                <w:rFonts w:ascii="Comic Sans MS" w:eastAsia="Times New Roman" w:hAnsi="Comic Sans MS" w:cs="Times New Roman"/>
                <w:color w:val="000000" w:themeColor="text1"/>
                <w:sz w:val="17"/>
                <w:szCs w:val="17"/>
              </w:rPr>
              <w:t xml:space="preserve">se evidence to build up a picture of a past event </w:t>
            </w:r>
          </w:p>
          <w:p w14:paraId="10B7AC55" w14:textId="77777777" w:rsidR="00D40083" w:rsidRPr="00DC2629"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a</w:t>
            </w:r>
            <w:r w:rsidRPr="00DC2629">
              <w:rPr>
                <w:rFonts w:ascii="Comic Sans MS" w:eastAsia="Times New Roman" w:hAnsi="Comic Sans MS" w:cs="Times New Roman"/>
                <w:color w:val="000000" w:themeColor="text1"/>
                <w:sz w:val="17"/>
                <w:szCs w:val="17"/>
              </w:rPr>
              <w:t xml:space="preserve">sk a variety of questions </w:t>
            </w:r>
          </w:p>
          <w:p w14:paraId="715AE96E" w14:textId="77777777" w:rsidR="00D40083" w:rsidRPr="001867B7"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u</w:t>
            </w:r>
            <w:r w:rsidRPr="00DC2629">
              <w:rPr>
                <w:rFonts w:ascii="Comic Sans MS" w:eastAsia="Times New Roman" w:hAnsi="Comic Sans MS" w:cs="Times New Roman"/>
                <w:color w:val="000000" w:themeColor="text1"/>
                <w:sz w:val="17"/>
                <w:szCs w:val="17"/>
              </w:rPr>
              <w:t>se the library and internet for research</w:t>
            </w:r>
          </w:p>
        </w:tc>
      </w:tr>
      <w:tr w:rsidR="00D40083" w:rsidRPr="0097369C" w14:paraId="6D4D7C7D" w14:textId="77777777" w:rsidTr="001D2583">
        <w:trPr>
          <w:trHeight w:val="648"/>
        </w:trPr>
        <w:tc>
          <w:tcPr>
            <w:tcW w:w="2835" w:type="dxa"/>
            <w:gridSpan w:val="2"/>
            <w:shd w:val="clear" w:color="auto" w:fill="DFC9EF"/>
            <w:vAlign w:val="center"/>
          </w:tcPr>
          <w:p w14:paraId="48E22DA9" w14:textId="77777777" w:rsidR="00D40083" w:rsidRPr="00E5321F" w:rsidRDefault="00D40083" w:rsidP="001D2583">
            <w:pPr>
              <w:rPr>
                <w:rFonts w:cstheme="minorHAnsi"/>
              </w:rPr>
            </w:pPr>
            <w:r w:rsidRPr="00E5321F">
              <w:rPr>
                <w:rFonts w:cstheme="minorHAnsi"/>
                <w:b/>
                <w:bCs/>
              </w:rPr>
              <w:t>Key Vocabulary</w:t>
            </w:r>
            <w:r w:rsidRPr="00E5321F">
              <w:rPr>
                <w:rFonts w:cstheme="minorHAnsi"/>
              </w:rPr>
              <w:t xml:space="preserve"> </w:t>
            </w:r>
          </w:p>
        </w:tc>
        <w:tc>
          <w:tcPr>
            <w:tcW w:w="12191" w:type="dxa"/>
            <w:gridSpan w:val="6"/>
            <w:shd w:val="clear" w:color="auto" w:fill="FFFFFF" w:themeFill="background1"/>
          </w:tcPr>
          <w:p w14:paraId="27FE9958" w14:textId="77777777" w:rsidR="00D40083" w:rsidRPr="0097369C" w:rsidRDefault="00D40083" w:rsidP="001D2583">
            <w:pPr>
              <w:pStyle w:val="NormalWeb"/>
              <w:rPr>
                <w:rFonts w:ascii="Comic Sans MS" w:hAnsi="Comic Sans MS"/>
                <w:color w:val="7030A0"/>
              </w:rPr>
            </w:pPr>
            <w:r w:rsidRPr="00DC2629">
              <w:rPr>
                <w:rFonts w:ascii="Comic Sans MS" w:hAnsi="Comic Sans MS" w:cstheme="minorHAnsi"/>
                <w:color w:val="7030A0"/>
              </w:rPr>
              <w:t xml:space="preserve">Dynasty, Maize, Hieroglyphics, Stela, Scribe, Cacao, civilisation, climate, heritage, indigenous, landscape, </w:t>
            </w:r>
            <w:r w:rsidRPr="0097369C">
              <w:rPr>
                <w:rFonts w:ascii="Comic Sans MS" w:hAnsi="Comic Sans MS" w:cstheme="minorHAnsi"/>
                <w:color w:val="7030A0"/>
              </w:rPr>
              <w:t xml:space="preserve">region, astronomy, architecture, abandoned, Mesoamerica, </w:t>
            </w:r>
            <w:proofErr w:type="spellStart"/>
            <w:r w:rsidRPr="0097369C">
              <w:rPr>
                <w:rFonts w:ascii="Comic Sans MS" w:hAnsi="Comic Sans MS" w:cstheme="minorHAnsi"/>
                <w:color w:val="7030A0"/>
              </w:rPr>
              <w:t>Guiatemala</w:t>
            </w:r>
            <w:proofErr w:type="spellEnd"/>
            <w:r w:rsidRPr="0097369C">
              <w:rPr>
                <w:rFonts w:ascii="Comic Sans MS" w:hAnsi="Comic Sans MS" w:cstheme="minorHAnsi"/>
                <w:color w:val="7030A0"/>
              </w:rPr>
              <w:t xml:space="preserve">, </w:t>
            </w:r>
            <w:proofErr w:type="spellStart"/>
            <w:r w:rsidRPr="0097369C">
              <w:rPr>
                <w:rFonts w:ascii="Comic Sans MS" w:hAnsi="Comic Sans MS" w:cstheme="minorHAnsi"/>
                <w:color w:val="7030A0"/>
              </w:rPr>
              <w:t>Chichen</w:t>
            </w:r>
            <w:proofErr w:type="spellEnd"/>
            <w:r w:rsidRPr="0097369C">
              <w:rPr>
                <w:rFonts w:ascii="Comic Sans MS" w:hAnsi="Comic Sans MS" w:cstheme="minorHAnsi"/>
                <w:color w:val="7030A0"/>
              </w:rPr>
              <w:t xml:space="preserve"> Itza, temples, civilisation, Temple of </w:t>
            </w:r>
            <w:proofErr w:type="spellStart"/>
            <w:r w:rsidRPr="0097369C">
              <w:rPr>
                <w:rFonts w:ascii="Comic Sans MS" w:hAnsi="Comic Sans MS" w:cstheme="minorHAnsi"/>
                <w:color w:val="7030A0"/>
              </w:rPr>
              <w:t>Kukulkan</w:t>
            </w:r>
            <w:proofErr w:type="spellEnd"/>
            <w:r w:rsidRPr="0097369C">
              <w:rPr>
                <w:rFonts w:ascii="Comic Sans MS" w:hAnsi="Comic Sans MS" w:cstheme="minorHAnsi"/>
                <w:color w:val="7030A0"/>
              </w:rPr>
              <w:t xml:space="preserve">, El Mirador, </w:t>
            </w:r>
            <w:proofErr w:type="spellStart"/>
            <w:r w:rsidRPr="0097369C">
              <w:rPr>
                <w:rFonts w:ascii="Comic Sans MS" w:hAnsi="Comic Sans MS" w:cstheme="minorHAnsi"/>
                <w:color w:val="7030A0"/>
              </w:rPr>
              <w:t>Caracol</w:t>
            </w:r>
            <w:proofErr w:type="spellEnd"/>
            <w:r w:rsidRPr="0097369C">
              <w:rPr>
                <w:rFonts w:ascii="Comic Sans MS" w:hAnsi="Comic Sans MS" w:cstheme="minorHAnsi"/>
                <w:color w:val="7030A0"/>
              </w:rPr>
              <w:t xml:space="preserve"> observatory, Aztec calendar, Maize God, </w:t>
            </w:r>
            <w:proofErr w:type="spellStart"/>
            <w:r w:rsidRPr="0097369C">
              <w:rPr>
                <w:rFonts w:ascii="Comic Sans MS" w:hAnsi="Comic Sans MS" w:cstheme="minorHAnsi"/>
                <w:color w:val="7030A0"/>
              </w:rPr>
              <w:t>Chaac</w:t>
            </w:r>
            <w:proofErr w:type="spellEnd"/>
            <w:r w:rsidRPr="0097369C">
              <w:rPr>
                <w:rFonts w:ascii="Comic Sans MS" w:hAnsi="Comic Sans MS" w:cstheme="minorHAnsi"/>
                <w:color w:val="7030A0"/>
              </w:rPr>
              <w:t xml:space="preserve"> (Rain God), </w:t>
            </w:r>
            <w:proofErr w:type="spellStart"/>
            <w:r w:rsidRPr="0097369C">
              <w:rPr>
                <w:rFonts w:ascii="Comic Sans MS" w:hAnsi="Comic Sans MS" w:cstheme="minorHAnsi"/>
                <w:color w:val="7030A0"/>
              </w:rPr>
              <w:t>Ruz</w:t>
            </w:r>
            <w:proofErr w:type="spellEnd"/>
            <w:r w:rsidRPr="0097369C">
              <w:rPr>
                <w:rFonts w:ascii="Comic Sans MS" w:hAnsi="Comic Sans MS" w:cstheme="minorHAnsi"/>
                <w:color w:val="7030A0"/>
              </w:rPr>
              <w:t>, archaeologist, merchants, warriors, farmers, labourers, slaves</w:t>
            </w:r>
          </w:p>
        </w:tc>
      </w:tr>
    </w:tbl>
    <w:p w14:paraId="76504A06" w14:textId="0DAEDF2D" w:rsidR="00D40083" w:rsidRDefault="00D40083"/>
    <w:tbl>
      <w:tblPr>
        <w:tblStyle w:val="TableGrid"/>
        <w:tblW w:w="15026" w:type="dxa"/>
        <w:tblInd w:w="-572" w:type="dxa"/>
        <w:tblLook w:val="04A0" w:firstRow="1" w:lastRow="0" w:firstColumn="1" w:lastColumn="0" w:noHBand="0" w:noVBand="1"/>
      </w:tblPr>
      <w:tblGrid>
        <w:gridCol w:w="2003"/>
        <w:gridCol w:w="832"/>
        <w:gridCol w:w="3969"/>
        <w:gridCol w:w="706"/>
        <w:gridCol w:w="570"/>
        <w:gridCol w:w="2126"/>
        <w:gridCol w:w="4820"/>
      </w:tblGrid>
      <w:tr w:rsidR="00D40083" w14:paraId="038CFE95" w14:textId="77777777" w:rsidTr="00D40083">
        <w:trPr>
          <w:trHeight w:val="391"/>
        </w:trPr>
        <w:tc>
          <w:tcPr>
            <w:tcW w:w="15026" w:type="dxa"/>
            <w:gridSpan w:val="7"/>
            <w:shd w:val="clear" w:color="auto" w:fill="DFC9EF"/>
          </w:tcPr>
          <w:p w14:paraId="4887246B" w14:textId="77777777" w:rsidR="00D40083" w:rsidRDefault="00D40083" w:rsidP="001D2583">
            <w:pPr>
              <w:jc w:val="center"/>
              <w:rPr>
                <w:b/>
                <w:bCs/>
                <w:noProof/>
                <w:sz w:val="28"/>
                <w:szCs w:val="28"/>
              </w:rPr>
            </w:pPr>
            <w:r>
              <w:rPr>
                <w:b/>
                <w:bCs/>
                <w:noProof/>
                <w:sz w:val="28"/>
                <w:szCs w:val="28"/>
              </w:rPr>
              <w:t>History Knowledge Matrix</w:t>
            </w:r>
          </w:p>
        </w:tc>
      </w:tr>
      <w:tr w:rsidR="00D40083" w:rsidRPr="002530D7" w14:paraId="43AF74AC" w14:textId="77777777" w:rsidTr="00D40083">
        <w:trPr>
          <w:trHeight w:val="391"/>
        </w:trPr>
        <w:tc>
          <w:tcPr>
            <w:tcW w:w="2003" w:type="dxa"/>
            <w:shd w:val="clear" w:color="auto" w:fill="DFC9EF"/>
          </w:tcPr>
          <w:p w14:paraId="530F4835" w14:textId="77777777" w:rsidR="00D40083" w:rsidRPr="002530D7" w:rsidRDefault="00D40083" w:rsidP="001D2583">
            <w:pPr>
              <w:jc w:val="center"/>
              <w:rPr>
                <w:rFonts w:ascii="Comic Sans MS" w:hAnsi="Comic Sans MS"/>
                <w:b/>
                <w:bCs/>
                <w:noProof/>
                <w:sz w:val="28"/>
                <w:szCs w:val="28"/>
              </w:rPr>
            </w:pPr>
            <w:r w:rsidRPr="002530D7">
              <w:rPr>
                <w:rFonts w:ascii="Comic Sans MS" w:hAnsi="Comic Sans MS"/>
                <w:b/>
                <w:bCs/>
                <w:noProof/>
                <w:sz w:val="28"/>
                <w:szCs w:val="28"/>
              </w:rPr>
              <w:t>Topic</w:t>
            </w:r>
          </w:p>
        </w:tc>
        <w:tc>
          <w:tcPr>
            <w:tcW w:w="6077" w:type="dxa"/>
            <w:gridSpan w:val="4"/>
            <w:shd w:val="clear" w:color="auto" w:fill="FFFFFF" w:themeFill="background1"/>
          </w:tcPr>
          <w:p w14:paraId="0C520E4C" w14:textId="77777777" w:rsidR="00D40083" w:rsidRPr="002530D7" w:rsidRDefault="00D40083" w:rsidP="001D2583">
            <w:pPr>
              <w:rPr>
                <w:rFonts w:ascii="Comic Sans MS" w:hAnsi="Comic Sans MS"/>
                <w:b/>
                <w:bCs/>
                <w:noProof/>
                <w:sz w:val="28"/>
                <w:szCs w:val="28"/>
              </w:rPr>
            </w:pPr>
            <w:r w:rsidRPr="002530D7">
              <w:rPr>
                <w:rFonts w:ascii="Comic Sans MS" w:hAnsi="Comic Sans MS"/>
                <w:b/>
                <w:bCs/>
                <w:noProof/>
                <w:sz w:val="28"/>
                <w:szCs w:val="28"/>
              </w:rPr>
              <w:t>World War 2</w:t>
            </w:r>
          </w:p>
        </w:tc>
        <w:tc>
          <w:tcPr>
            <w:tcW w:w="2126" w:type="dxa"/>
            <w:shd w:val="clear" w:color="auto" w:fill="DFC9EF"/>
          </w:tcPr>
          <w:p w14:paraId="42FB2272" w14:textId="77777777" w:rsidR="00D40083" w:rsidRPr="002530D7" w:rsidRDefault="00D40083" w:rsidP="001D2583">
            <w:pPr>
              <w:ind w:left="213"/>
              <w:jc w:val="center"/>
              <w:rPr>
                <w:rFonts w:ascii="Comic Sans MS" w:hAnsi="Comic Sans MS"/>
                <w:b/>
                <w:bCs/>
                <w:noProof/>
                <w:sz w:val="28"/>
                <w:szCs w:val="28"/>
              </w:rPr>
            </w:pPr>
            <w:r w:rsidRPr="002530D7">
              <w:rPr>
                <w:rFonts w:ascii="Comic Sans MS" w:hAnsi="Comic Sans MS"/>
                <w:b/>
                <w:bCs/>
                <w:noProof/>
                <w:sz w:val="28"/>
                <w:szCs w:val="28"/>
              </w:rPr>
              <w:t xml:space="preserve">Year </w:t>
            </w:r>
          </w:p>
        </w:tc>
        <w:tc>
          <w:tcPr>
            <w:tcW w:w="4820" w:type="dxa"/>
            <w:shd w:val="clear" w:color="auto" w:fill="FFFFFF" w:themeFill="background1"/>
          </w:tcPr>
          <w:p w14:paraId="37654907" w14:textId="77777777" w:rsidR="00D40083" w:rsidRPr="002530D7" w:rsidRDefault="00D40083" w:rsidP="001D2583">
            <w:pPr>
              <w:jc w:val="center"/>
              <w:rPr>
                <w:rFonts w:ascii="Comic Sans MS" w:hAnsi="Comic Sans MS"/>
                <w:b/>
                <w:bCs/>
                <w:noProof/>
                <w:sz w:val="28"/>
                <w:szCs w:val="28"/>
              </w:rPr>
            </w:pPr>
            <w:r w:rsidRPr="002530D7">
              <w:rPr>
                <w:rFonts w:ascii="Comic Sans MS" w:hAnsi="Comic Sans MS"/>
                <w:b/>
                <w:bCs/>
                <w:noProof/>
                <w:sz w:val="28"/>
                <w:szCs w:val="28"/>
              </w:rPr>
              <w:t>4</w:t>
            </w:r>
          </w:p>
        </w:tc>
      </w:tr>
      <w:tr w:rsidR="00D40083" w:rsidRPr="002530D7" w14:paraId="673BBDA8" w14:textId="77777777" w:rsidTr="00D40083">
        <w:trPr>
          <w:trHeight w:val="648"/>
        </w:trPr>
        <w:tc>
          <w:tcPr>
            <w:tcW w:w="15026" w:type="dxa"/>
            <w:gridSpan w:val="7"/>
            <w:shd w:val="clear" w:color="auto" w:fill="FFFFFF" w:themeFill="background1"/>
          </w:tcPr>
          <w:p w14:paraId="3D1BD03D" w14:textId="77777777" w:rsidR="00D40083" w:rsidRPr="002530D7" w:rsidRDefault="00D40083" w:rsidP="001D2583">
            <w:pPr>
              <w:rPr>
                <w:rFonts w:ascii="Comic Sans MS" w:hAnsi="Comic Sans MS"/>
                <w:b/>
                <w:bCs/>
                <w:noProof/>
                <w:sz w:val="28"/>
                <w:szCs w:val="28"/>
              </w:rPr>
            </w:pPr>
            <w:r w:rsidRPr="002530D7">
              <w:rPr>
                <w:rFonts w:ascii="Comic Sans MS" w:hAnsi="Comic Sans MS"/>
                <w:b/>
                <w:bCs/>
                <w:noProof/>
                <w:sz w:val="28"/>
                <w:szCs w:val="28"/>
              </w:rPr>
              <w:t xml:space="preserve">National Curriculum Objectives </w:t>
            </w:r>
          </w:p>
          <w:p w14:paraId="6F108142" w14:textId="77777777" w:rsidR="00D40083" w:rsidRPr="002530D7" w:rsidRDefault="00D40083" w:rsidP="001D2583">
            <w:pPr>
              <w:numPr>
                <w:ilvl w:val="0"/>
                <w:numId w:val="1"/>
              </w:numPr>
              <w:shd w:val="clear" w:color="auto" w:fill="FFFFFF"/>
              <w:suppressAutoHyphens w:val="0"/>
              <w:spacing w:after="75"/>
              <w:rPr>
                <w:rFonts w:ascii="Comic Sans MS" w:eastAsia="Times New Roman" w:hAnsi="Comic Sans MS" w:cstheme="minorHAnsi"/>
                <w:color w:val="0B0C0C"/>
                <w:sz w:val="29"/>
                <w:szCs w:val="29"/>
                <w:lang w:eastAsia="en-GB"/>
              </w:rPr>
            </w:pPr>
            <w:r w:rsidRPr="002530D7">
              <w:rPr>
                <w:rFonts w:ascii="Comic Sans MS" w:eastAsia="Times New Roman" w:hAnsi="Comic Sans MS" w:cstheme="minorHAnsi"/>
                <w:color w:val="0B0C0C"/>
                <w:sz w:val="24"/>
                <w:szCs w:val="29"/>
                <w:lang w:eastAsia="en-GB"/>
              </w:rPr>
              <w:t>A study of an aspect or theme in British history that extends pupils’ chronological knowledge beyond 1066</w:t>
            </w:r>
          </w:p>
        </w:tc>
      </w:tr>
      <w:tr w:rsidR="00D40083" w:rsidRPr="002530D7" w14:paraId="4F2B381E" w14:textId="77777777" w:rsidTr="00D40083">
        <w:trPr>
          <w:trHeight w:val="425"/>
        </w:trPr>
        <w:tc>
          <w:tcPr>
            <w:tcW w:w="7510" w:type="dxa"/>
            <w:gridSpan w:val="4"/>
            <w:shd w:val="clear" w:color="auto" w:fill="DFC9EF"/>
            <w:vAlign w:val="center"/>
          </w:tcPr>
          <w:p w14:paraId="79E7B975" w14:textId="77777777" w:rsidR="00D40083" w:rsidRPr="002530D7" w:rsidRDefault="00D40083" w:rsidP="001D2583">
            <w:pPr>
              <w:jc w:val="center"/>
              <w:rPr>
                <w:rFonts w:ascii="Comic Sans MS" w:hAnsi="Comic Sans MS"/>
                <w:sz w:val="28"/>
                <w:szCs w:val="28"/>
              </w:rPr>
            </w:pPr>
            <w:r w:rsidRPr="002530D7">
              <w:rPr>
                <w:rFonts w:ascii="Comic Sans MS" w:hAnsi="Comic Sans MS"/>
                <w:b/>
                <w:bCs/>
                <w:noProof/>
                <w:sz w:val="28"/>
                <w:szCs w:val="28"/>
              </w:rPr>
              <w:t>Prior Learning</w:t>
            </w:r>
          </w:p>
        </w:tc>
        <w:tc>
          <w:tcPr>
            <w:tcW w:w="7516" w:type="dxa"/>
            <w:gridSpan w:val="3"/>
            <w:shd w:val="clear" w:color="auto" w:fill="DFC9EF"/>
            <w:vAlign w:val="center"/>
          </w:tcPr>
          <w:p w14:paraId="49C2BF21" w14:textId="77777777" w:rsidR="00D40083" w:rsidRPr="002530D7" w:rsidRDefault="00D40083" w:rsidP="001D2583">
            <w:pPr>
              <w:jc w:val="center"/>
              <w:rPr>
                <w:rFonts w:ascii="Comic Sans MS" w:hAnsi="Comic Sans MS"/>
                <w:b/>
                <w:bCs/>
                <w:sz w:val="28"/>
                <w:szCs w:val="28"/>
              </w:rPr>
            </w:pPr>
            <w:r w:rsidRPr="002530D7">
              <w:rPr>
                <w:rFonts w:ascii="Comic Sans MS" w:hAnsi="Comic Sans MS"/>
                <w:b/>
                <w:bCs/>
                <w:sz w:val="28"/>
                <w:szCs w:val="28"/>
              </w:rPr>
              <w:t>Future Learning</w:t>
            </w:r>
          </w:p>
        </w:tc>
      </w:tr>
      <w:tr w:rsidR="00D40083" w:rsidRPr="002530D7" w14:paraId="185A67AC" w14:textId="77777777" w:rsidTr="00D40083">
        <w:trPr>
          <w:trHeight w:val="648"/>
        </w:trPr>
        <w:tc>
          <w:tcPr>
            <w:tcW w:w="7510" w:type="dxa"/>
            <w:gridSpan w:val="4"/>
            <w:shd w:val="clear" w:color="auto" w:fill="FFFFFF" w:themeFill="background1"/>
          </w:tcPr>
          <w:p w14:paraId="4814BCA7" w14:textId="77777777" w:rsidR="00D40083" w:rsidRPr="002530D7" w:rsidRDefault="00D40083" w:rsidP="001D2583">
            <w:pPr>
              <w:pStyle w:val="ListParagraph"/>
              <w:numPr>
                <w:ilvl w:val="0"/>
                <w:numId w:val="1"/>
              </w:numPr>
              <w:spacing w:line="240" w:lineRule="auto"/>
              <w:ind w:left="469" w:hanging="250"/>
              <w:rPr>
                <w:rFonts w:ascii="Comic Sans MS" w:hAnsi="Comic Sans MS"/>
                <w:noProof/>
              </w:rPr>
            </w:pPr>
            <w:r w:rsidRPr="002530D7">
              <w:rPr>
                <w:rFonts w:ascii="Comic Sans MS" w:hAnsi="Comic Sans MS"/>
                <w:noProof/>
              </w:rPr>
              <w:t>Remembrance Service (annual)</w:t>
            </w:r>
          </w:p>
          <w:p w14:paraId="5E961FC5" w14:textId="77777777" w:rsidR="00D40083" w:rsidRPr="002530D7" w:rsidRDefault="00D40083" w:rsidP="001D2583">
            <w:pPr>
              <w:pStyle w:val="ListParagraph"/>
              <w:numPr>
                <w:ilvl w:val="0"/>
                <w:numId w:val="1"/>
              </w:numPr>
              <w:spacing w:line="240" w:lineRule="auto"/>
              <w:ind w:left="469" w:hanging="250"/>
              <w:rPr>
                <w:rFonts w:ascii="Comic Sans MS" w:hAnsi="Comic Sans MS"/>
                <w:noProof/>
              </w:rPr>
            </w:pPr>
            <w:r w:rsidRPr="002530D7">
              <w:rPr>
                <w:rFonts w:ascii="Comic Sans MS" w:hAnsi="Comic Sans MS"/>
                <w:noProof/>
              </w:rPr>
              <w:t>Sheldon Class – School through history (WW1)</w:t>
            </w:r>
          </w:p>
        </w:tc>
        <w:tc>
          <w:tcPr>
            <w:tcW w:w="7516" w:type="dxa"/>
            <w:gridSpan w:val="3"/>
          </w:tcPr>
          <w:p w14:paraId="404D9EE2" w14:textId="77777777" w:rsidR="00D40083" w:rsidRDefault="00D40083" w:rsidP="001D2583">
            <w:pPr>
              <w:pStyle w:val="ListParagraph"/>
              <w:numPr>
                <w:ilvl w:val="0"/>
                <w:numId w:val="1"/>
              </w:numPr>
              <w:spacing w:line="240" w:lineRule="auto"/>
              <w:rPr>
                <w:rFonts w:ascii="Comic Sans MS" w:hAnsi="Comic Sans MS"/>
              </w:rPr>
            </w:pPr>
            <w:r>
              <w:rPr>
                <w:rFonts w:ascii="Comic Sans MS" w:hAnsi="Comic Sans MS"/>
              </w:rPr>
              <w:t>Turning point in British history: Railways</w:t>
            </w:r>
          </w:p>
          <w:p w14:paraId="7CD52787" w14:textId="77777777" w:rsidR="00D40083" w:rsidRPr="002530D7" w:rsidRDefault="00D40083" w:rsidP="001D2583">
            <w:pPr>
              <w:pStyle w:val="ListParagraph"/>
              <w:numPr>
                <w:ilvl w:val="0"/>
                <w:numId w:val="1"/>
              </w:numPr>
              <w:spacing w:line="240" w:lineRule="auto"/>
              <w:rPr>
                <w:rFonts w:ascii="Comic Sans MS" w:hAnsi="Comic Sans MS"/>
              </w:rPr>
            </w:pPr>
            <w:r>
              <w:rPr>
                <w:rFonts w:ascii="Comic Sans MS" w:hAnsi="Comic Sans MS"/>
              </w:rPr>
              <w:t>The Battle of Tewkesbury</w:t>
            </w:r>
          </w:p>
        </w:tc>
      </w:tr>
      <w:tr w:rsidR="00D40083" w:rsidRPr="002530D7" w14:paraId="658BF300" w14:textId="77777777" w:rsidTr="00D40083">
        <w:trPr>
          <w:trHeight w:val="535"/>
        </w:trPr>
        <w:tc>
          <w:tcPr>
            <w:tcW w:w="15026" w:type="dxa"/>
            <w:gridSpan w:val="7"/>
            <w:shd w:val="clear" w:color="auto" w:fill="DFC9EF"/>
            <w:vAlign w:val="center"/>
          </w:tcPr>
          <w:p w14:paraId="5F47EE40" w14:textId="77777777" w:rsidR="00D40083" w:rsidRPr="002530D7" w:rsidRDefault="00D40083" w:rsidP="001D2583">
            <w:pPr>
              <w:jc w:val="center"/>
              <w:rPr>
                <w:rFonts w:ascii="Comic Sans MS" w:hAnsi="Comic Sans MS"/>
                <w:b/>
                <w:bCs/>
                <w:sz w:val="28"/>
                <w:szCs w:val="28"/>
              </w:rPr>
            </w:pPr>
            <w:r w:rsidRPr="002530D7">
              <w:rPr>
                <w:rFonts w:ascii="Comic Sans MS" w:hAnsi="Comic Sans MS"/>
                <w:b/>
                <w:bCs/>
                <w:sz w:val="28"/>
                <w:szCs w:val="28"/>
              </w:rPr>
              <w:t>What pupils need to know or do to be secure</w:t>
            </w:r>
          </w:p>
        </w:tc>
      </w:tr>
      <w:tr w:rsidR="00D40083" w:rsidRPr="002530D7" w14:paraId="1715A20E" w14:textId="77777777" w:rsidTr="00D40083">
        <w:trPr>
          <w:trHeight w:val="535"/>
        </w:trPr>
        <w:tc>
          <w:tcPr>
            <w:tcW w:w="15026" w:type="dxa"/>
            <w:gridSpan w:val="7"/>
            <w:shd w:val="clear" w:color="auto" w:fill="FFFFFF" w:themeFill="background1"/>
            <w:vAlign w:val="center"/>
          </w:tcPr>
          <w:p w14:paraId="44F63A77" w14:textId="77777777" w:rsidR="00D40083" w:rsidRPr="002530D7" w:rsidRDefault="00D40083" w:rsidP="001D2583">
            <w:pPr>
              <w:rPr>
                <w:rFonts w:ascii="Comic Sans MS" w:hAnsi="Comic Sans MS"/>
                <w:b/>
                <w:bCs/>
                <w:sz w:val="28"/>
                <w:szCs w:val="28"/>
              </w:rPr>
            </w:pPr>
            <w:r w:rsidRPr="002530D7">
              <w:rPr>
                <w:rFonts w:ascii="Comic Sans MS" w:hAnsi="Comic Sans MS"/>
                <w:b/>
                <w:bCs/>
                <w:sz w:val="28"/>
                <w:szCs w:val="28"/>
              </w:rPr>
              <w:t>Key Concept</w:t>
            </w:r>
          </w:p>
          <w:p w14:paraId="352DBD8D" w14:textId="77777777" w:rsidR="00D40083" w:rsidRPr="002530D7" w:rsidRDefault="00D40083" w:rsidP="001D2583">
            <w:pPr>
              <w:pStyle w:val="ListParagraph"/>
              <w:numPr>
                <w:ilvl w:val="0"/>
                <w:numId w:val="1"/>
              </w:numPr>
              <w:spacing w:line="240" w:lineRule="auto"/>
              <w:rPr>
                <w:rFonts w:ascii="Comic Sans MS" w:hAnsi="Comic Sans MS"/>
                <w:b/>
                <w:bCs/>
                <w:sz w:val="28"/>
                <w:szCs w:val="28"/>
              </w:rPr>
            </w:pPr>
            <w:r w:rsidRPr="002530D7">
              <w:rPr>
                <w:rFonts w:ascii="Comic Sans MS" w:hAnsi="Comic Sans MS"/>
                <w:b/>
                <w:bCs/>
                <w:sz w:val="24"/>
                <w:szCs w:val="24"/>
              </w:rPr>
              <w:t xml:space="preserve">Cause and consequence – </w:t>
            </w:r>
            <w:r w:rsidRPr="002530D7">
              <w:rPr>
                <w:rFonts w:ascii="Comic Sans MS" w:hAnsi="Comic Sans MS"/>
                <w:bCs/>
                <w:sz w:val="24"/>
                <w:szCs w:val="24"/>
              </w:rPr>
              <w:t>To understand the cause and consequences of World War 2</w:t>
            </w:r>
          </w:p>
          <w:p w14:paraId="36CD874A" w14:textId="77777777" w:rsidR="00D40083" w:rsidRPr="002530D7" w:rsidRDefault="00D40083" w:rsidP="001D2583">
            <w:pPr>
              <w:pStyle w:val="ListParagraph"/>
              <w:spacing w:line="240" w:lineRule="auto"/>
              <w:rPr>
                <w:rFonts w:ascii="Comic Sans MS" w:hAnsi="Comic Sans MS"/>
                <w:b/>
                <w:bCs/>
                <w:sz w:val="28"/>
                <w:szCs w:val="28"/>
              </w:rPr>
            </w:pPr>
          </w:p>
          <w:p w14:paraId="05CBFD26" w14:textId="77777777" w:rsidR="00D40083" w:rsidRPr="002530D7" w:rsidRDefault="00D40083" w:rsidP="001D2583">
            <w:pPr>
              <w:suppressAutoHyphens w:val="0"/>
              <w:rPr>
                <w:rFonts w:ascii="Comic Sans MS" w:hAnsi="Comic Sans MS"/>
              </w:rPr>
            </w:pPr>
            <w:r w:rsidRPr="002530D7">
              <w:rPr>
                <w:rStyle w:val="Strong"/>
                <w:rFonts w:ascii="Comic Sans MS" w:hAnsi="Comic Sans MS"/>
                <w:color w:val="333333"/>
                <w:bdr w:val="none" w:sz="0" w:space="0" w:color="auto" w:frame="1"/>
              </w:rPr>
              <w:t>World War II involved many countries around the globe fighting against each other, including the UK. It lasted six years, from 1939-1945.</w:t>
            </w:r>
          </w:p>
          <w:p w14:paraId="7DBB576B" w14:textId="77777777" w:rsidR="00D40083" w:rsidRPr="002530D7" w:rsidRDefault="00D40083" w:rsidP="001D2583">
            <w:pPr>
              <w:pStyle w:val="NormalWeb"/>
              <w:rPr>
                <w:rFonts w:ascii="Comic Sans MS" w:hAnsi="Comic Sans MS"/>
                <w:sz w:val="22"/>
                <w:szCs w:val="22"/>
              </w:rPr>
            </w:pPr>
            <w:r w:rsidRPr="002530D7">
              <w:rPr>
                <w:rFonts w:ascii="Comic Sans MS" w:hAnsi="Comic Sans MS"/>
                <w:sz w:val="22"/>
                <w:szCs w:val="22"/>
              </w:rPr>
              <w:t xml:space="preserve">The children learn about World War 2 and learn about Overbury in the war. The children will find out how the war impacted the people of Britain – finding about the need for rationing, the use of air raid shelters. They will look particularly at children in war and the need for evacuations from cities or places of war significance to areas such as Overbury and the villages on the hill. Children will think about the former soldiers of the school itself and those that made the ultimate sacrifice. </w:t>
            </w:r>
          </w:p>
        </w:tc>
      </w:tr>
      <w:tr w:rsidR="00D40083" w:rsidRPr="002530D7" w14:paraId="4EEC303F" w14:textId="77777777" w:rsidTr="00D40083">
        <w:trPr>
          <w:trHeight w:val="502"/>
        </w:trPr>
        <w:tc>
          <w:tcPr>
            <w:tcW w:w="6804" w:type="dxa"/>
            <w:gridSpan w:val="3"/>
            <w:shd w:val="clear" w:color="auto" w:fill="DFC9EF"/>
            <w:vAlign w:val="center"/>
          </w:tcPr>
          <w:p w14:paraId="33F6A211" w14:textId="77777777" w:rsidR="00D40083" w:rsidRPr="002530D7" w:rsidRDefault="00D40083" w:rsidP="001D2583">
            <w:pPr>
              <w:jc w:val="center"/>
              <w:rPr>
                <w:rFonts w:ascii="Comic Sans MS" w:hAnsi="Comic Sans MS"/>
              </w:rPr>
            </w:pPr>
            <w:r>
              <w:rPr>
                <w:rFonts w:ascii="Comic Sans MS" w:hAnsi="Comic Sans MS"/>
                <w:b/>
                <w:bCs/>
                <w:noProof/>
                <w:sz w:val="28"/>
                <w:szCs w:val="28"/>
              </w:rPr>
              <w:t xml:space="preserve">Factual </w:t>
            </w:r>
            <w:r w:rsidRPr="002530D7">
              <w:rPr>
                <w:rFonts w:ascii="Comic Sans MS" w:hAnsi="Comic Sans MS"/>
                <w:b/>
                <w:bCs/>
                <w:noProof/>
                <w:sz w:val="28"/>
                <w:szCs w:val="28"/>
              </w:rPr>
              <w:t>Knowledge</w:t>
            </w:r>
          </w:p>
        </w:tc>
        <w:tc>
          <w:tcPr>
            <w:tcW w:w="3402" w:type="dxa"/>
            <w:gridSpan w:val="3"/>
            <w:shd w:val="clear" w:color="auto" w:fill="DFC9EF"/>
            <w:vAlign w:val="center"/>
          </w:tcPr>
          <w:p w14:paraId="17B43BBF" w14:textId="77777777" w:rsidR="00D40083" w:rsidRPr="002530D7" w:rsidRDefault="00D40083" w:rsidP="001D2583">
            <w:pPr>
              <w:jc w:val="center"/>
              <w:rPr>
                <w:rFonts w:ascii="Comic Sans MS" w:hAnsi="Comic Sans MS"/>
                <w:b/>
                <w:bCs/>
                <w:sz w:val="28"/>
                <w:szCs w:val="28"/>
              </w:rPr>
            </w:pPr>
            <w:r w:rsidRPr="002530D7">
              <w:rPr>
                <w:rFonts w:ascii="Comic Sans MS" w:hAnsi="Comic Sans MS"/>
                <w:b/>
                <w:bCs/>
                <w:sz w:val="28"/>
                <w:szCs w:val="28"/>
              </w:rPr>
              <w:t xml:space="preserve">Chronological knowledge </w:t>
            </w:r>
          </w:p>
        </w:tc>
        <w:tc>
          <w:tcPr>
            <w:tcW w:w="4820" w:type="dxa"/>
            <w:shd w:val="clear" w:color="auto" w:fill="DFC9EF"/>
            <w:vAlign w:val="center"/>
          </w:tcPr>
          <w:p w14:paraId="7864D27E" w14:textId="77777777" w:rsidR="00D40083" w:rsidRPr="002530D7" w:rsidRDefault="00D40083" w:rsidP="001D2583">
            <w:pPr>
              <w:jc w:val="center"/>
              <w:rPr>
                <w:rFonts w:ascii="Comic Sans MS" w:hAnsi="Comic Sans MS"/>
                <w:b/>
                <w:bCs/>
                <w:sz w:val="28"/>
                <w:szCs w:val="28"/>
              </w:rPr>
            </w:pPr>
            <w:r>
              <w:rPr>
                <w:rFonts w:ascii="Comic Sans MS" w:hAnsi="Comic Sans MS"/>
                <w:b/>
                <w:bCs/>
                <w:sz w:val="28"/>
                <w:szCs w:val="28"/>
              </w:rPr>
              <w:t>Procedural Knowledge</w:t>
            </w:r>
            <w:r w:rsidRPr="002530D7">
              <w:rPr>
                <w:rFonts w:ascii="Comic Sans MS" w:hAnsi="Comic Sans MS"/>
                <w:b/>
                <w:bCs/>
                <w:sz w:val="28"/>
                <w:szCs w:val="28"/>
              </w:rPr>
              <w:t xml:space="preserve"> </w:t>
            </w:r>
          </w:p>
        </w:tc>
      </w:tr>
      <w:tr w:rsidR="00D40083" w:rsidRPr="00A36C98" w14:paraId="011994F1" w14:textId="77777777" w:rsidTr="00D40083">
        <w:trPr>
          <w:trHeight w:val="648"/>
        </w:trPr>
        <w:tc>
          <w:tcPr>
            <w:tcW w:w="6804" w:type="dxa"/>
            <w:gridSpan w:val="3"/>
            <w:shd w:val="clear" w:color="auto" w:fill="auto"/>
          </w:tcPr>
          <w:p w14:paraId="5603C01F" w14:textId="77777777" w:rsidR="00D40083" w:rsidRPr="002530D7" w:rsidRDefault="00D40083" w:rsidP="001D2583">
            <w:pPr>
              <w:tabs>
                <w:tab w:val="left" w:pos="2910"/>
              </w:tabs>
              <w:rPr>
                <w:rFonts w:ascii="Comic Sans MS" w:hAnsi="Comic Sans MS" w:cstheme="minorHAnsi"/>
              </w:rPr>
            </w:pPr>
            <w:r w:rsidRPr="002530D7">
              <w:rPr>
                <w:rFonts w:ascii="Comic Sans MS" w:hAnsi="Comic Sans MS" w:cstheme="minorHAnsi"/>
              </w:rPr>
              <w:t>To know that:</w:t>
            </w:r>
          </w:p>
          <w:p w14:paraId="68EE39EE" w14:textId="77777777" w:rsidR="00D40083"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w:t>
            </w:r>
            <w:r w:rsidRPr="002530D7">
              <w:rPr>
                <w:rFonts w:ascii="Comic Sans MS" w:hAnsi="Comic Sans MS" w:cstheme="minorHAnsi"/>
              </w:rPr>
              <w:t>orld War 2 spanned 1939-1945</w:t>
            </w:r>
          </w:p>
          <w:p w14:paraId="1631430B" w14:textId="77777777" w:rsidR="00D40083" w:rsidRPr="002530D7"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why Chamberlain tool the decision to go to war</w:t>
            </w:r>
          </w:p>
          <w:p w14:paraId="7AE5BFD4" w14:textId="77777777" w:rsidR="00D40083"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w:t>
            </w:r>
            <w:r w:rsidRPr="002530D7">
              <w:rPr>
                <w:rFonts w:ascii="Comic Sans MS" w:hAnsi="Comic Sans MS" w:cstheme="minorHAnsi"/>
              </w:rPr>
              <w:t>orld War 2 significantly impacted the people of people of Britain in many ways</w:t>
            </w:r>
          </w:p>
          <w:p w14:paraId="5AFD291E" w14:textId="77777777" w:rsidR="00D40083" w:rsidRPr="002530D7"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what appeasement means</w:t>
            </w:r>
          </w:p>
          <w:p w14:paraId="3D1F3C8A" w14:textId="77777777" w:rsidR="00D40083" w:rsidRPr="002530D7"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why r</w:t>
            </w:r>
            <w:r w:rsidRPr="002530D7">
              <w:rPr>
                <w:rFonts w:ascii="Comic Sans MS" w:hAnsi="Comic Sans MS" w:cstheme="minorHAnsi"/>
              </w:rPr>
              <w:t>ationing was required and what this meant</w:t>
            </w:r>
          </w:p>
          <w:p w14:paraId="72624F66" w14:textId="77777777" w:rsidR="00D40083" w:rsidRPr="002530D7"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why a</w:t>
            </w:r>
            <w:r w:rsidRPr="002530D7">
              <w:rPr>
                <w:rFonts w:ascii="Comic Sans MS" w:hAnsi="Comic Sans MS" w:cstheme="minorHAnsi"/>
              </w:rPr>
              <w:t xml:space="preserve">ir </w:t>
            </w:r>
            <w:r>
              <w:rPr>
                <w:rFonts w:ascii="Comic Sans MS" w:hAnsi="Comic Sans MS" w:cstheme="minorHAnsi"/>
              </w:rPr>
              <w:t>raid</w:t>
            </w:r>
            <w:r w:rsidRPr="002530D7">
              <w:rPr>
                <w:rFonts w:ascii="Comic Sans MS" w:hAnsi="Comic Sans MS" w:cstheme="minorHAnsi"/>
              </w:rPr>
              <w:t xml:space="preserve"> shelters were built and why and how they were used</w:t>
            </w:r>
          </w:p>
          <w:p w14:paraId="408CF105" w14:textId="77777777" w:rsidR="00D40083" w:rsidRPr="002530D7"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 xml:space="preserve">I can explain how </w:t>
            </w:r>
            <w:r w:rsidRPr="002530D7">
              <w:rPr>
                <w:rFonts w:ascii="Comic Sans MS" w:hAnsi="Comic Sans MS" w:cstheme="minorHAnsi"/>
              </w:rPr>
              <w:t xml:space="preserve">WW2 impacted children and there was a need for evacuations from cities or places of war to places such as Overbury </w:t>
            </w:r>
          </w:p>
          <w:p w14:paraId="7A07151E" w14:textId="77777777" w:rsidR="00D40083"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how Britain was able to stand firm against the Germans</w:t>
            </w:r>
          </w:p>
          <w:p w14:paraId="7CC22AF6" w14:textId="77777777" w:rsidR="00D40083"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how Britain coped with the effect of the war on the home front</w:t>
            </w:r>
          </w:p>
          <w:p w14:paraId="3FF7245E" w14:textId="77777777" w:rsidR="00D40083"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what propaganda is</w:t>
            </w:r>
          </w:p>
          <w:p w14:paraId="073AED83" w14:textId="77777777" w:rsidR="00D40083" w:rsidRPr="002530D7" w:rsidRDefault="00D40083" w:rsidP="001D2583">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what VE day might have looked like for different people</w:t>
            </w:r>
          </w:p>
        </w:tc>
        <w:tc>
          <w:tcPr>
            <w:tcW w:w="3402" w:type="dxa"/>
            <w:gridSpan w:val="3"/>
            <w:shd w:val="clear" w:color="auto" w:fill="FFFFFF" w:themeFill="background1"/>
          </w:tcPr>
          <w:p w14:paraId="7AB67960"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 xml:space="preserve">1.9.39 - </w:t>
            </w:r>
            <w:r w:rsidRPr="002530D7">
              <w:rPr>
                <w:rFonts w:ascii="Comic Sans MS" w:hAnsi="Comic Sans MS" w:cstheme="minorHAnsi"/>
              </w:rPr>
              <w:t>Germany invaded Poland</w:t>
            </w:r>
          </w:p>
          <w:p w14:paraId="455B6052"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3.9.39</w:t>
            </w:r>
            <w:r w:rsidRPr="002530D7">
              <w:rPr>
                <w:rFonts w:ascii="Comic Sans MS" w:hAnsi="Comic Sans MS" w:cstheme="minorHAnsi"/>
              </w:rPr>
              <w:t xml:space="preserve"> – British Prime Minister, Neville Chamberlain, declared war on Germany</w:t>
            </w:r>
          </w:p>
          <w:p w14:paraId="5D8AFAC9"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10.5.1940</w:t>
            </w:r>
            <w:r w:rsidRPr="002530D7">
              <w:rPr>
                <w:rFonts w:ascii="Comic Sans MS" w:hAnsi="Comic Sans MS" w:cstheme="minorHAnsi"/>
              </w:rPr>
              <w:t xml:space="preserve"> – Winston Churchill elected prime Minister</w:t>
            </w:r>
          </w:p>
          <w:p w14:paraId="37C3D86C"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10.6.1940</w:t>
            </w:r>
            <w:r w:rsidRPr="002530D7">
              <w:rPr>
                <w:rFonts w:ascii="Comic Sans MS" w:hAnsi="Comic Sans MS" w:cstheme="minorHAnsi"/>
              </w:rPr>
              <w:t xml:space="preserve"> – Italy declared war on Britain and France, and allied with Germany</w:t>
            </w:r>
          </w:p>
          <w:p w14:paraId="6F52742F"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10.7.1940</w:t>
            </w:r>
            <w:r w:rsidRPr="002530D7">
              <w:rPr>
                <w:rFonts w:ascii="Comic Sans MS" w:hAnsi="Comic Sans MS" w:cstheme="minorHAnsi"/>
              </w:rPr>
              <w:t xml:space="preserve"> – </w:t>
            </w:r>
            <w:r w:rsidRPr="0011615E">
              <w:rPr>
                <w:rFonts w:ascii="Comic Sans MS" w:hAnsi="Comic Sans MS" w:cstheme="minorHAnsi"/>
                <w:b/>
                <w:bCs/>
              </w:rPr>
              <w:t>Battle of Britain</w:t>
            </w:r>
          </w:p>
          <w:p w14:paraId="49401DD1" w14:textId="77777777" w:rsidR="00D40083" w:rsidRPr="002530D7" w:rsidRDefault="00D40083" w:rsidP="001D2583">
            <w:pPr>
              <w:rPr>
                <w:rFonts w:ascii="Comic Sans MS" w:hAnsi="Comic Sans MS" w:cstheme="minorHAnsi"/>
                <w:b/>
                <w:bCs/>
              </w:rPr>
            </w:pPr>
            <w:r w:rsidRPr="002530D7">
              <w:rPr>
                <w:rFonts w:ascii="Comic Sans MS" w:hAnsi="Comic Sans MS" w:cstheme="minorHAnsi"/>
                <w:b/>
                <w:bCs/>
              </w:rPr>
              <w:t>7.9.1940 – Blitz begins in London</w:t>
            </w:r>
          </w:p>
          <w:p w14:paraId="3BC4C6C0"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8.12.1941</w:t>
            </w:r>
            <w:r w:rsidRPr="002530D7">
              <w:rPr>
                <w:rFonts w:ascii="Comic Sans MS" w:hAnsi="Comic Sans MS" w:cstheme="minorHAnsi"/>
              </w:rPr>
              <w:t xml:space="preserve"> – US declared war on Japan, and joined with Allies</w:t>
            </w:r>
          </w:p>
          <w:p w14:paraId="070975D7"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6.6.1944</w:t>
            </w:r>
            <w:r w:rsidRPr="002530D7">
              <w:rPr>
                <w:rFonts w:ascii="Comic Sans MS" w:hAnsi="Comic Sans MS" w:cstheme="minorHAnsi"/>
              </w:rPr>
              <w:t xml:space="preserve"> – D Day – troops from Britain and US landed in France to fight Germans</w:t>
            </w:r>
          </w:p>
          <w:p w14:paraId="10FA7487"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16.12.1944</w:t>
            </w:r>
            <w:r w:rsidRPr="002530D7">
              <w:rPr>
                <w:rFonts w:ascii="Comic Sans MS" w:hAnsi="Comic Sans MS" w:cstheme="minorHAnsi"/>
              </w:rPr>
              <w:t xml:space="preserve"> – Battle of the Bulge begins</w:t>
            </w:r>
          </w:p>
          <w:p w14:paraId="73551417"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8.5.1956</w:t>
            </w:r>
            <w:r w:rsidRPr="002530D7">
              <w:rPr>
                <w:rFonts w:ascii="Comic Sans MS" w:hAnsi="Comic Sans MS" w:cstheme="minorHAnsi"/>
              </w:rPr>
              <w:t xml:space="preserve"> – VE day (Germany surrendered)</w:t>
            </w:r>
          </w:p>
          <w:p w14:paraId="21F0A746" w14:textId="77777777" w:rsidR="00D40083" w:rsidRPr="002530D7" w:rsidRDefault="00D40083" w:rsidP="001D2583">
            <w:pPr>
              <w:rPr>
                <w:rFonts w:ascii="Comic Sans MS" w:hAnsi="Comic Sans MS" w:cstheme="minorHAnsi"/>
              </w:rPr>
            </w:pPr>
            <w:r w:rsidRPr="002530D7">
              <w:rPr>
                <w:rFonts w:ascii="Comic Sans MS" w:hAnsi="Comic Sans MS" w:cstheme="minorHAnsi"/>
                <w:b/>
                <w:bCs/>
              </w:rPr>
              <w:t>2.9.1945</w:t>
            </w:r>
            <w:r w:rsidRPr="002530D7">
              <w:rPr>
                <w:rFonts w:ascii="Comic Sans MS" w:hAnsi="Comic Sans MS" w:cstheme="minorHAnsi"/>
              </w:rPr>
              <w:t xml:space="preserve"> – Japan surrenders – Official end of WW2 </w:t>
            </w:r>
          </w:p>
        </w:tc>
        <w:tc>
          <w:tcPr>
            <w:tcW w:w="4820" w:type="dxa"/>
          </w:tcPr>
          <w:p w14:paraId="284DF815" w14:textId="77777777" w:rsidR="00D40083" w:rsidRPr="006839EF" w:rsidRDefault="00D40083" w:rsidP="001D2583">
            <w:pPr>
              <w:rPr>
                <w:rFonts w:ascii="Comic Sans MS" w:hAnsi="Comic Sans MS" w:cstheme="minorHAnsi"/>
                <w:b/>
                <w:bCs/>
                <w:noProof/>
                <w:sz w:val="16"/>
                <w:szCs w:val="16"/>
                <w:u w:val="single"/>
                <w:lang w:eastAsia="en-GB"/>
              </w:rPr>
            </w:pPr>
            <w:r w:rsidRPr="006839EF">
              <w:rPr>
                <w:rFonts w:ascii="Comic Sans MS" w:hAnsi="Comic Sans MS" w:cstheme="minorHAnsi"/>
                <w:b/>
                <w:bCs/>
                <w:noProof/>
                <w:sz w:val="16"/>
                <w:szCs w:val="16"/>
                <w:u w:val="single"/>
                <w:lang w:eastAsia="en-GB"/>
              </w:rPr>
              <w:t>Year 4</w:t>
            </w:r>
          </w:p>
          <w:p w14:paraId="5232F453" w14:textId="77777777" w:rsidR="00D40083" w:rsidRPr="006839EF" w:rsidRDefault="00D40083" w:rsidP="001D2583">
            <w:pPr>
              <w:rPr>
                <w:rFonts w:ascii="Comic Sans MS" w:hAnsi="Comic Sans MS" w:cstheme="minorHAnsi"/>
                <w:b/>
                <w:bCs/>
                <w:noProof/>
                <w:sz w:val="16"/>
                <w:szCs w:val="16"/>
                <w:u w:val="single"/>
                <w:lang w:eastAsia="en-GB"/>
              </w:rPr>
            </w:pPr>
            <w:r w:rsidRPr="006839EF">
              <w:rPr>
                <w:rFonts w:ascii="Comic Sans MS" w:hAnsi="Comic Sans MS" w:cstheme="minorHAnsi"/>
                <w:b/>
                <w:bCs/>
                <w:noProof/>
                <w:sz w:val="16"/>
                <w:szCs w:val="16"/>
                <w:u w:val="single"/>
                <w:lang w:eastAsia="en-GB"/>
              </w:rPr>
              <w:t xml:space="preserve">Chronological Understanding </w:t>
            </w:r>
          </w:p>
          <w:p w14:paraId="07D404EC" w14:textId="77777777" w:rsidR="00D40083" w:rsidRPr="006839EF"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p</w:t>
            </w:r>
            <w:r w:rsidRPr="006839EF">
              <w:rPr>
                <w:rFonts w:ascii="Comic Sans MS" w:eastAsia="Times New Roman" w:hAnsi="Comic Sans MS"/>
                <w:color w:val="000000" w:themeColor="text1"/>
                <w:sz w:val="16"/>
                <w:szCs w:val="16"/>
              </w:rPr>
              <w:t xml:space="preserve">lace events from period studied on time line </w:t>
            </w:r>
          </w:p>
          <w:p w14:paraId="6BCD935F" w14:textId="77777777" w:rsidR="00D40083" w:rsidRPr="006839EF"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u</w:t>
            </w:r>
            <w:r w:rsidRPr="006839EF">
              <w:rPr>
                <w:rFonts w:ascii="Comic Sans MS" w:eastAsia="Times New Roman" w:hAnsi="Comic Sans MS"/>
                <w:color w:val="000000" w:themeColor="text1"/>
                <w:sz w:val="16"/>
                <w:szCs w:val="16"/>
              </w:rPr>
              <w:t xml:space="preserve">se terms related to the period and begin to date events </w:t>
            </w:r>
          </w:p>
          <w:p w14:paraId="489B81D9" w14:textId="77777777" w:rsidR="00D40083" w:rsidRPr="006839EF" w:rsidRDefault="00D40083" w:rsidP="001D2583">
            <w:pPr>
              <w:pStyle w:val="ListParagraph"/>
              <w:spacing w:line="240" w:lineRule="auto"/>
              <w:rPr>
                <w:rFonts w:ascii="Comic Sans MS" w:hAnsi="Comic Sans MS"/>
                <w:sz w:val="16"/>
                <w:szCs w:val="16"/>
              </w:rPr>
            </w:pPr>
          </w:p>
          <w:p w14:paraId="10D12FB0" w14:textId="77777777" w:rsidR="00D40083" w:rsidRPr="006839EF" w:rsidRDefault="00D40083" w:rsidP="001D2583">
            <w:pPr>
              <w:rPr>
                <w:rFonts w:ascii="Comic Sans MS" w:hAnsi="Comic Sans MS"/>
                <w:sz w:val="16"/>
                <w:szCs w:val="16"/>
                <w:u w:val="single"/>
              </w:rPr>
            </w:pPr>
            <w:r w:rsidRPr="006839EF">
              <w:rPr>
                <w:rFonts w:ascii="Comic Sans MS" w:eastAsia="Comic Sans MS" w:hAnsi="Comic Sans MS" w:cs="Comic Sans MS"/>
                <w:b/>
                <w:color w:val="000000"/>
                <w:sz w:val="16"/>
                <w:szCs w:val="16"/>
                <w:u w:val="single"/>
              </w:rPr>
              <w:t>Range and depth of historical knowledge</w:t>
            </w:r>
          </w:p>
          <w:p w14:paraId="441F1BD9" w14:textId="77777777" w:rsidR="00D40083" w:rsidRPr="006839EF"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olor w:val="000000" w:themeColor="text1"/>
                <w:sz w:val="16"/>
                <w:szCs w:val="16"/>
              </w:rPr>
              <w:t>I can u</w:t>
            </w:r>
            <w:r w:rsidRPr="006839EF">
              <w:rPr>
                <w:rFonts w:ascii="Comic Sans MS" w:eastAsia="Times New Roman" w:hAnsi="Comic Sans MS"/>
                <w:color w:val="000000" w:themeColor="text1"/>
                <w:sz w:val="16"/>
                <w:szCs w:val="16"/>
              </w:rPr>
              <w:t xml:space="preserve">se evidence to reconstruct life in time studied </w:t>
            </w:r>
          </w:p>
          <w:p w14:paraId="787C3469" w14:textId="77777777" w:rsidR="00D40083" w:rsidRPr="006839EF" w:rsidRDefault="00D40083" w:rsidP="00D40083">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sidRPr="006839EF">
              <w:rPr>
                <w:rFonts w:ascii="Comic Sans MS" w:eastAsia="Times New Roman" w:hAnsi="Comic Sans MS"/>
                <w:color w:val="000000" w:themeColor="text1"/>
                <w:sz w:val="16"/>
                <w:szCs w:val="16"/>
              </w:rPr>
              <w:t>I</w:t>
            </w:r>
            <w:r>
              <w:rPr>
                <w:rFonts w:ascii="Comic Sans MS" w:eastAsia="Times New Roman" w:hAnsi="Comic Sans MS"/>
                <w:color w:val="000000" w:themeColor="text1"/>
                <w:sz w:val="16"/>
                <w:szCs w:val="16"/>
              </w:rPr>
              <w:t xml:space="preserve"> can i</w:t>
            </w:r>
            <w:r w:rsidRPr="006839EF">
              <w:rPr>
                <w:rFonts w:ascii="Comic Sans MS" w:eastAsia="Times New Roman" w:hAnsi="Comic Sans MS"/>
                <w:color w:val="000000" w:themeColor="text1"/>
                <w:sz w:val="16"/>
                <w:szCs w:val="16"/>
              </w:rPr>
              <w:t xml:space="preserve">dentify key features and events of time studied </w:t>
            </w:r>
          </w:p>
          <w:p w14:paraId="4FF3A584" w14:textId="77777777" w:rsidR="00D40083" w:rsidRPr="006839EF" w:rsidRDefault="00D40083" w:rsidP="001D2583">
            <w:pPr>
              <w:rPr>
                <w:rFonts w:ascii="Comic Sans MS" w:eastAsia="Comic Sans MS" w:hAnsi="Comic Sans MS" w:cs="Comic Sans MS"/>
                <w:b/>
                <w:color w:val="000000"/>
                <w:sz w:val="16"/>
                <w:szCs w:val="16"/>
              </w:rPr>
            </w:pPr>
            <w:r w:rsidRPr="006839EF">
              <w:rPr>
                <w:rFonts w:ascii="Comic Sans MS" w:eastAsia="Comic Sans MS" w:hAnsi="Comic Sans MS" w:cs="Comic Sans MS"/>
                <w:b/>
                <w:color w:val="000000"/>
                <w:sz w:val="16"/>
                <w:szCs w:val="16"/>
              </w:rPr>
              <w:t>Interpretations of history</w:t>
            </w:r>
          </w:p>
          <w:p w14:paraId="51219F14" w14:textId="77777777" w:rsidR="00D40083" w:rsidRPr="006839EF"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l</w:t>
            </w:r>
            <w:r w:rsidRPr="006839EF">
              <w:rPr>
                <w:rFonts w:ascii="Comic Sans MS" w:eastAsia="Times New Roman" w:hAnsi="Comic Sans MS" w:cs="Times New Roman"/>
                <w:color w:val="000000" w:themeColor="text1"/>
                <w:sz w:val="16"/>
                <w:szCs w:val="16"/>
              </w:rPr>
              <w:t xml:space="preserve">ook at the evidence available </w:t>
            </w:r>
          </w:p>
          <w:p w14:paraId="11E0B236" w14:textId="77777777" w:rsidR="00D40083" w:rsidRPr="006839EF"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b</w:t>
            </w:r>
            <w:r w:rsidRPr="006839EF">
              <w:rPr>
                <w:rFonts w:ascii="Comic Sans MS" w:eastAsia="Times New Roman" w:hAnsi="Comic Sans MS" w:cs="Times New Roman"/>
                <w:color w:val="000000" w:themeColor="text1"/>
                <w:sz w:val="16"/>
                <w:szCs w:val="16"/>
              </w:rPr>
              <w:t xml:space="preserve">egin to evaluate the usefulness of different sources </w:t>
            </w:r>
          </w:p>
          <w:p w14:paraId="74218354" w14:textId="77777777" w:rsidR="00D40083" w:rsidRPr="006839EF"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6839EF">
              <w:rPr>
                <w:rFonts w:ascii="Comic Sans MS" w:eastAsia="Times New Roman" w:hAnsi="Comic Sans MS" w:cs="Times New Roman"/>
                <w:color w:val="000000" w:themeColor="text1"/>
                <w:sz w:val="16"/>
                <w:szCs w:val="16"/>
              </w:rPr>
              <w:t xml:space="preserve">se text books and historical knowledge </w:t>
            </w:r>
          </w:p>
          <w:p w14:paraId="44B812D2" w14:textId="77777777" w:rsidR="00D40083" w:rsidRPr="006839EF" w:rsidRDefault="00D40083" w:rsidP="001D2583">
            <w:pPr>
              <w:rPr>
                <w:rFonts w:ascii="Comic Sans MS" w:eastAsia="Comic Sans MS" w:hAnsi="Comic Sans MS" w:cs="Comic Sans MS"/>
                <w:b/>
                <w:color w:val="000000"/>
                <w:sz w:val="16"/>
                <w:szCs w:val="16"/>
              </w:rPr>
            </w:pPr>
            <w:r w:rsidRPr="006839EF">
              <w:rPr>
                <w:rFonts w:ascii="Comic Sans MS" w:eastAsia="Comic Sans MS" w:hAnsi="Comic Sans MS" w:cs="Comic Sans MS"/>
                <w:b/>
                <w:color w:val="000000"/>
                <w:sz w:val="16"/>
                <w:szCs w:val="16"/>
              </w:rPr>
              <w:t>Historical enquiry</w:t>
            </w:r>
          </w:p>
          <w:p w14:paraId="64B6CBF1" w14:textId="77777777" w:rsidR="00D40083" w:rsidRPr="006839EF"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6839EF">
              <w:rPr>
                <w:rFonts w:ascii="Comic Sans MS" w:eastAsia="Times New Roman" w:hAnsi="Comic Sans MS" w:cs="Times New Roman"/>
                <w:color w:val="000000" w:themeColor="text1"/>
                <w:sz w:val="16"/>
                <w:szCs w:val="16"/>
              </w:rPr>
              <w:t xml:space="preserve">se evidence to build up a picture of a past event </w:t>
            </w:r>
          </w:p>
          <w:p w14:paraId="53BACB98" w14:textId="77777777" w:rsidR="00D40083" w:rsidRPr="006839EF"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c</w:t>
            </w:r>
            <w:r w:rsidRPr="006839EF">
              <w:rPr>
                <w:rFonts w:ascii="Comic Sans MS" w:eastAsia="Times New Roman" w:hAnsi="Comic Sans MS" w:cs="Times New Roman"/>
                <w:color w:val="000000" w:themeColor="text1"/>
                <w:sz w:val="16"/>
                <w:szCs w:val="16"/>
              </w:rPr>
              <w:t>hoose relevant material to present a picture of one aspect of life in time past</w:t>
            </w:r>
          </w:p>
          <w:p w14:paraId="40216767" w14:textId="77777777" w:rsidR="00D40083" w:rsidRPr="006839EF"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a</w:t>
            </w:r>
            <w:r w:rsidRPr="006839EF">
              <w:rPr>
                <w:rFonts w:ascii="Comic Sans MS" w:eastAsia="Times New Roman" w:hAnsi="Comic Sans MS" w:cs="Times New Roman"/>
                <w:color w:val="000000" w:themeColor="text1"/>
                <w:sz w:val="16"/>
                <w:szCs w:val="16"/>
              </w:rPr>
              <w:t xml:space="preserve">sk a variety of questions </w:t>
            </w:r>
          </w:p>
          <w:p w14:paraId="5C88A472" w14:textId="77777777" w:rsidR="00D40083" w:rsidRPr="00A36C98" w:rsidRDefault="00D40083" w:rsidP="00D40083">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6839EF">
              <w:rPr>
                <w:rFonts w:ascii="Comic Sans MS" w:eastAsia="Times New Roman" w:hAnsi="Comic Sans MS" w:cs="Times New Roman"/>
                <w:color w:val="000000" w:themeColor="text1"/>
                <w:sz w:val="16"/>
                <w:szCs w:val="16"/>
              </w:rPr>
              <w:t xml:space="preserve">se the library and internet for research </w:t>
            </w:r>
          </w:p>
        </w:tc>
      </w:tr>
      <w:tr w:rsidR="00D40083" w:rsidRPr="0011615E" w14:paraId="0F248F31" w14:textId="77777777" w:rsidTr="00D40083">
        <w:trPr>
          <w:trHeight w:val="648"/>
        </w:trPr>
        <w:tc>
          <w:tcPr>
            <w:tcW w:w="2835" w:type="dxa"/>
            <w:gridSpan w:val="2"/>
            <w:shd w:val="clear" w:color="auto" w:fill="DFC9EF"/>
            <w:vAlign w:val="center"/>
          </w:tcPr>
          <w:p w14:paraId="4D7387C4" w14:textId="77777777" w:rsidR="00D40083" w:rsidRPr="002530D7" w:rsidRDefault="00D40083" w:rsidP="001D2583">
            <w:pPr>
              <w:rPr>
                <w:rFonts w:ascii="Comic Sans MS" w:hAnsi="Comic Sans MS"/>
              </w:rPr>
            </w:pPr>
            <w:r w:rsidRPr="002530D7">
              <w:rPr>
                <w:rFonts w:ascii="Comic Sans MS" w:hAnsi="Comic Sans MS"/>
                <w:b/>
                <w:bCs/>
                <w:sz w:val="28"/>
                <w:szCs w:val="28"/>
              </w:rPr>
              <w:t>Key Vocabulary</w:t>
            </w:r>
            <w:r w:rsidRPr="002530D7">
              <w:rPr>
                <w:rFonts w:ascii="Comic Sans MS" w:hAnsi="Comic Sans MS"/>
              </w:rPr>
              <w:t xml:space="preserve"> </w:t>
            </w:r>
          </w:p>
        </w:tc>
        <w:tc>
          <w:tcPr>
            <w:tcW w:w="12191" w:type="dxa"/>
            <w:gridSpan w:val="5"/>
            <w:shd w:val="clear" w:color="auto" w:fill="FFFFFF" w:themeFill="background1"/>
          </w:tcPr>
          <w:p w14:paraId="642C361B" w14:textId="77777777" w:rsidR="00D40083" w:rsidRPr="0011615E" w:rsidRDefault="00D40083" w:rsidP="001D2583">
            <w:pPr>
              <w:pStyle w:val="NormalWeb"/>
              <w:rPr>
                <w:rFonts w:ascii="Comic Sans MS" w:hAnsi="Comic Sans MS"/>
              </w:rPr>
            </w:pPr>
            <w:r w:rsidRPr="002530D7">
              <w:rPr>
                <w:rFonts w:ascii="Comic Sans MS" w:hAnsi="Comic Sans MS"/>
                <w:color w:val="6D2D9E"/>
                <w:sz w:val="20"/>
                <w:szCs w:val="20"/>
              </w:rPr>
              <w:t xml:space="preserve">Rationing, air raid shelter, evacuee, soldiers, Remembrance Sunday, battlefields, gas mask, trenches, </w:t>
            </w:r>
            <w:proofErr w:type="gramStart"/>
            <w:r w:rsidRPr="002530D7">
              <w:rPr>
                <w:rFonts w:ascii="Comic Sans MS" w:hAnsi="Comic Sans MS"/>
                <w:color w:val="6D2D9E"/>
                <w:sz w:val="20"/>
                <w:szCs w:val="20"/>
              </w:rPr>
              <w:t>armistice ,</w:t>
            </w:r>
            <w:proofErr w:type="gramEnd"/>
            <w:r w:rsidRPr="002530D7">
              <w:rPr>
                <w:rFonts w:ascii="Comic Sans MS" w:hAnsi="Comic Sans MS"/>
                <w:color w:val="6D2D9E"/>
                <w:sz w:val="20"/>
                <w:szCs w:val="20"/>
              </w:rPr>
              <w:t xml:space="preserve"> Winston Churchill, The Allies, VE day, D Day, The Blitz</w:t>
            </w:r>
          </w:p>
        </w:tc>
      </w:tr>
    </w:tbl>
    <w:p w14:paraId="08B46757" w14:textId="77777777" w:rsidR="00D40083" w:rsidRDefault="00D40083">
      <w:bookmarkStart w:id="0" w:name="_GoBack"/>
      <w:bookmarkEnd w:id="0"/>
    </w:p>
    <w:sectPr w:rsidR="00D40083" w:rsidSect="0027024B">
      <w:headerReference w:type="default" r:id="rId7"/>
      <w:pgSz w:w="16838" w:h="11906" w:orient="landscape" w:code="9"/>
      <w:pgMar w:top="1440" w:right="1440" w:bottom="568"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4C3E8" w14:textId="77777777" w:rsidR="003B755B" w:rsidRDefault="003B755B">
      <w:pPr>
        <w:spacing w:after="0" w:line="240" w:lineRule="auto"/>
      </w:pPr>
      <w:r>
        <w:separator/>
      </w:r>
    </w:p>
  </w:endnote>
  <w:endnote w:type="continuationSeparator" w:id="0">
    <w:p w14:paraId="07DBE330" w14:textId="77777777" w:rsidR="003B755B" w:rsidRDefault="003B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oppins">
    <w:altName w:val="Mangal"/>
    <w:charset w:val="00"/>
    <w:family w:val="auto"/>
    <w:pitch w:val="variable"/>
    <w:sig w:usb0="00008007" w:usb1="00000000" w:usb2="00000000" w:usb3="00000000" w:csb0="00000093" w:csb1="00000000"/>
  </w:font>
  <w:font w:name="Sassoon Infant Rg">
    <w:altName w:val="Sassoon Infant R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2E5BF" w14:textId="77777777" w:rsidR="003B755B" w:rsidRDefault="003B755B">
      <w:pPr>
        <w:spacing w:after="0" w:line="240" w:lineRule="auto"/>
      </w:pPr>
      <w:r>
        <w:rPr>
          <w:color w:val="000000"/>
        </w:rPr>
        <w:separator/>
      </w:r>
    </w:p>
  </w:footnote>
  <w:footnote w:type="continuationSeparator" w:id="0">
    <w:p w14:paraId="5316F630" w14:textId="77777777" w:rsidR="003B755B" w:rsidRDefault="003B7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DCB98" w14:textId="39DC9EE9" w:rsidR="00BC59B5" w:rsidRPr="006511A0" w:rsidRDefault="00BF195F" w:rsidP="005B3CE3">
    <w:pPr>
      <w:pStyle w:val="Header"/>
      <w:ind w:left="-284"/>
      <w:rPr>
        <w:rFonts w:ascii="Comic Sans MS" w:hAnsi="Comic Sans MS"/>
        <w:b/>
        <w:bCs/>
        <w:sz w:val="28"/>
        <w:szCs w:val="28"/>
      </w:rPr>
    </w:pPr>
    <w:r w:rsidRPr="006511A0">
      <w:rPr>
        <w:rFonts w:ascii="Comic Sans MS" w:hAnsi="Comic Sans MS"/>
        <w:b/>
        <w:bCs/>
        <w:noProof/>
        <w:sz w:val="28"/>
        <w:szCs w:val="28"/>
        <w:lang w:eastAsia="en-GB"/>
      </w:rPr>
      <w:t>History</w:t>
    </w:r>
    <w:r w:rsidR="005B3CE3" w:rsidRPr="006511A0">
      <w:rPr>
        <w:rFonts w:ascii="Comic Sans MS" w:hAnsi="Comic Sans MS"/>
        <w:b/>
        <w:bCs/>
        <w:sz w:val="28"/>
        <w:szCs w:val="28"/>
      </w:rPr>
      <w:t xml:space="preserve"> Knowledge Matrix</w:t>
    </w:r>
    <w:r w:rsidR="006511A0" w:rsidRPr="006511A0">
      <w:rPr>
        <w:rFonts w:ascii="Comic Sans MS" w:hAnsi="Comic Sans MS"/>
        <w:b/>
        <w:bCs/>
        <w:sz w:val="28"/>
        <w:szCs w:val="28"/>
      </w:rPr>
      <w:tab/>
    </w:r>
    <w:r w:rsidR="006511A0" w:rsidRPr="006511A0">
      <w:rPr>
        <w:rFonts w:ascii="Comic Sans MS" w:hAnsi="Comic Sans MS"/>
        <w:b/>
        <w:bCs/>
        <w:sz w:val="28"/>
        <w:szCs w:val="28"/>
      </w:rPr>
      <w:tab/>
      <w:t>Sundial Class – Odd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B2A"/>
    <w:multiLevelType w:val="multilevel"/>
    <w:tmpl w:val="55AE8B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CE61F5"/>
    <w:multiLevelType w:val="multilevel"/>
    <w:tmpl w:val="7EDE9D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297C5D"/>
    <w:multiLevelType w:val="multilevel"/>
    <w:tmpl w:val="85AA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613E9D"/>
    <w:multiLevelType w:val="multilevel"/>
    <w:tmpl w:val="8B84D7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6F7691"/>
    <w:multiLevelType w:val="hybridMultilevel"/>
    <w:tmpl w:val="14602F8C"/>
    <w:lvl w:ilvl="0" w:tplc="D3AE7508">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874004"/>
    <w:multiLevelType w:val="multilevel"/>
    <w:tmpl w:val="3454CD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AA10C02"/>
    <w:multiLevelType w:val="hybridMultilevel"/>
    <w:tmpl w:val="6E484288"/>
    <w:lvl w:ilvl="0" w:tplc="99B07BA8">
      <w:start w:val="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B3155"/>
    <w:multiLevelType w:val="multilevel"/>
    <w:tmpl w:val="960237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F54D3"/>
    <w:multiLevelType w:val="hybridMultilevel"/>
    <w:tmpl w:val="13E241FE"/>
    <w:lvl w:ilvl="0" w:tplc="17406AA0">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E7228"/>
    <w:multiLevelType w:val="multilevel"/>
    <w:tmpl w:val="722A14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3" w15:restartNumberingAfterBreak="0">
    <w:nsid w:val="4A282912"/>
    <w:multiLevelType w:val="hybridMultilevel"/>
    <w:tmpl w:val="A7D0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EA61A0"/>
    <w:multiLevelType w:val="multilevel"/>
    <w:tmpl w:val="EBA0F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FAA7851"/>
    <w:multiLevelType w:val="hybridMultilevel"/>
    <w:tmpl w:val="FFF88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42025F"/>
    <w:multiLevelType w:val="hybridMultilevel"/>
    <w:tmpl w:val="34BA4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467F5B"/>
    <w:multiLevelType w:val="multilevel"/>
    <w:tmpl w:val="1630A1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95A6A90"/>
    <w:multiLevelType w:val="hybridMultilevel"/>
    <w:tmpl w:val="DC762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A635A6"/>
    <w:multiLevelType w:val="multilevel"/>
    <w:tmpl w:val="DFD23F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D0E7A53"/>
    <w:multiLevelType w:val="hybridMultilevel"/>
    <w:tmpl w:val="BEB0F804"/>
    <w:lvl w:ilvl="0" w:tplc="286AD9CA">
      <w:start w:val="1"/>
      <w:numFmt w:val="bullet"/>
      <w:lvlText w:val=""/>
      <w:lvlJc w:val="left"/>
      <w:pPr>
        <w:ind w:left="113" w:hanging="113"/>
      </w:pPr>
      <w:rPr>
        <w:rFonts w:ascii="Wingdings" w:hAnsi="Wingdings" w:hint="default"/>
        <w:color w:val="ED9B4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045DF5"/>
    <w:multiLevelType w:val="multilevel"/>
    <w:tmpl w:val="BA5E4DB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2" w15:restartNumberingAfterBreak="0">
    <w:nsid w:val="7F104E8B"/>
    <w:multiLevelType w:val="hybridMultilevel"/>
    <w:tmpl w:val="C682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3"/>
  </w:num>
  <w:num w:numId="5">
    <w:abstractNumId w:val="7"/>
  </w:num>
  <w:num w:numId="6">
    <w:abstractNumId w:val="15"/>
  </w:num>
  <w:num w:numId="7">
    <w:abstractNumId w:val="22"/>
  </w:num>
  <w:num w:numId="8">
    <w:abstractNumId w:val="4"/>
  </w:num>
  <w:num w:numId="9">
    <w:abstractNumId w:val="11"/>
  </w:num>
  <w:num w:numId="10">
    <w:abstractNumId w:val="20"/>
  </w:num>
  <w:num w:numId="11">
    <w:abstractNumId w:val="12"/>
  </w:num>
  <w:num w:numId="12">
    <w:abstractNumId w:val="8"/>
  </w:num>
  <w:num w:numId="13">
    <w:abstractNumId w:val="6"/>
  </w:num>
  <w:num w:numId="14">
    <w:abstractNumId w:val="3"/>
  </w:num>
  <w:num w:numId="15">
    <w:abstractNumId w:val="17"/>
  </w:num>
  <w:num w:numId="16">
    <w:abstractNumId w:val="1"/>
  </w:num>
  <w:num w:numId="17">
    <w:abstractNumId w:val="16"/>
  </w:num>
  <w:num w:numId="18">
    <w:abstractNumId w:val="18"/>
  </w:num>
  <w:num w:numId="19">
    <w:abstractNumId w:val="21"/>
  </w:num>
  <w:num w:numId="20">
    <w:abstractNumId w:val="0"/>
  </w:num>
  <w:num w:numId="21">
    <w:abstractNumId w:val="2"/>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22749"/>
    <w:rsid w:val="00037287"/>
    <w:rsid w:val="00046E22"/>
    <w:rsid w:val="00061ED8"/>
    <w:rsid w:val="00076E2E"/>
    <w:rsid w:val="000A44D6"/>
    <w:rsid w:val="000B7F18"/>
    <w:rsid w:val="000C3AD5"/>
    <w:rsid w:val="000D2534"/>
    <w:rsid w:val="000F7266"/>
    <w:rsid w:val="00120E57"/>
    <w:rsid w:val="00130B9B"/>
    <w:rsid w:val="001466A6"/>
    <w:rsid w:val="00156A6C"/>
    <w:rsid w:val="00170B21"/>
    <w:rsid w:val="00176F4D"/>
    <w:rsid w:val="00177E52"/>
    <w:rsid w:val="0018650B"/>
    <w:rsid w:val="0019283C"/>
    <w:rsid w:val="001965E6"/>
    <w:rsid w:val="001D7FC5"/>
    <w:rsid w:val="001E6815"/>
    <w:rsid w:val="001E69EA"/>
    <w:rsid w:val="00204202"/>
    <w:rsid w:val="00241D3B"/>
    <w:rsid w:val="0025281F"/>
    <w:rsid w:val="00264891"/>
    <w:rsid w:val="0027024B"/>
    <w:rsid w:val="002F447E"/>
    <w:rsid w:val="003047F1"/>
    <w:rsid w:val="00315129"/>
    <w:rsid w:val="00316C5B"/>
    <w:rsid w:val="00323D28"/>
    <w:rsid w:val="0035743E"/>
    <w:rsid w:val="0036588F"/>
    <w:rsid w:val="00376978"/>
    <w:rsid w:val="00385B14"/>
    <w:rsid w:val="00394DD3"/>
    <w:rsid w:val="0039659D"/>
    <w:rsid w:val="003A26CC"/>
    <w:rsid w:val="003B755B"/>
    <w:rsid w:val="003D0ECD"/>
    <w:rsid w:val="0041057E"/>
    <w:rsid w:val="00416B1D"/>
    <w:rsid w:val="004248B3"/>
    <w:rsid w:val="0044056E"/>
    <w:rsid w:val="004805C7"/>
    <w:rsid w:val="004A4C16"/>
    <w:rsid w:val="004D17FC"/>
    <w:rsid w:val="0053382C"/>
    <w:rsid w:val="005403DB"/>
    <w:rsid w:val="0057067A"/>
    <w:rsid w:val="00581098"/>
    <w:rsid w:val="00581562"/>
    <w:rsid w:val="005A12C3"/>
    <w:rsid w:val="005A5C48"/>
    <w:rsid w:val="005B3CE3"/>
    <w:rsid w:val="005D00AA"/>
    <w:rsid w:val="005F2152"/>
    <w:rsid w:val="005F65B1"/>
    <w:rsid w:val="00602690"/>
    <w:rsid w:val="006268EF"/>
    <w:rsid w:val="00641170"/>
    <w:rsid w:val="00645F7C"/>
    <w:rsid w:val="006511A0"/>
    <w:rsid w:val="00664444"/>
    <w:rsid w:val="006664A8"/>
    <w:rsid w:val="00677C67"/>
    <w:rsid w:val="006839EF"/>
    <w:rsid w:val="006A772C"/>
    <w:rsid w:val="006B2106"/>
    <w:rsid w:val="006C4A0F"/>
    <w:rsid w:val="006F611C"/>
    <w:rsid w:val="00704E18"/>
    <w:rsid w:val="007054DE"/>
    <w:rsid w:val="00726272"/>
    <w:rsid w:val="00752300"/>
    <w:rsid w:val="00793D73"/>
    <w:rsid w:val="00795422"/>
    <w:rsid w:val="007A1A27"/>
    <w:rsid w:val="00804C7D"/>
    <w:rsid w:val="00816B92"/>
    <w:rsid w:val="00834CF1"/>
    <w:rsid w:val="00850F34"/>
    <w:rsid w:val="00854E57"/>
    <w:rsid w:val="00872B08"/>
    <w:rsid w:val="00874857"/>
    <w:rsid w:val="008A0FAA"/>
    <w:rsid w:val="008C25C9"/>
    <w:rsid w:val="008D4483"/>
    <w:rsid w:val="008D780D"/>
    <w:rsid w:val="008E10A8"/>
    <w:rsid w:val="008F0CA2"/>
    <w:rsid w:val="008F5F77"/>
    <w:rsid w:val="00902CB3"/>
    <w:rsid w:val="00913DD9"/>
    <w:rsid w:val="00965DBF"/>
    <w:rsid w:val="0099036B"/>
    <w:rsid w:val="00990782"/>
    <w:rsid w:val="009E0A0C"/>
    <w:rsid w:val="009F725F"/>
    <w:rsid w:val="00A23FA8"/>
    <w:rsid w:val="00A65CF2"/>
    <w:rsid w:val="00A67C12"/>
    <w:rsid w:val="00A76737"/>
    <w:rsid w:val="00A8487B"/>
    <w:rsid w:val="00A84F29"/>
    <w:rsid w:val="00A96388"/>
    <w:rsid w:val="00AB4484"/>
    <w:rsid w:val="00AE0ED7"/>
    <w:rsid w:val="00AF009B"/>
    <w:rsid w:val="00AF4493"/>
    <w:rsid w:val="00AF487A"/>
    <w:rsid w:val="00B33551"/>
    <w:rsid w:val="00B64592"/>
    <w:rsid w:val="00B8657F"/>
    <w:rsid w:val="00B92CE2"/>
    <w:rsid w:val="00B941E4"/>
    <w:rsid w:val="00BA051A"/>
    <w:rsid w:val="00BA1162"/>
    <w:rsid w:val="00BA3F6A"/>
    <w:rsid w:val="00BB29F7"/>
    <w:rsid w:val="00BB4D4C"/>
    <w:rsid w:val="00BC59B5"/>
    <w:rsid w:val="00BE188C"/>
    <w:rsid w:val="00BF195F"/>
    <w:rsid w:val="00C44A43"/>
    <w:rsid w:val="00C545BA"/>
    <w:rsid w:val="00C72A27"/>
    <w:rsid w:val="00C74192"/>
    <w:rsid w:val="00C864A4"/>
    <w:rsid w:val="00C868B9"/>
    <w:rsid w:val="00C94DEC"/>
    <w:rsid w:val="00C9634F"/>
    <w:rsid w:val="00C975F1"/>
    <w:rsid w:val="00CA6038"/>
    <w:rsid w:val="00CC17B5"/>
    <w:rsid w:val="00CE45BC"/>
    <w:rsid w:val="00CE622F"/>
    <w:rsid w:val="00D40083"/>
    <w:rsid w:val="00D62A61"/>
    <w:rsid w:val="00D72DBD"/>
    <w:rsid w:val="00D85A1B"/>
    <w:rsid w:val="00D9590B"/>
    <w:rsid w:val="00DA0098"/>
    <w:rsid w:val="00DE753B"/>
    <w:rsid w:val="00DF42E2"/>
    <w:rsid w:val="00E06547"/>
    <w:rsid w:val="00E26DA9"/>
    <w:rsid w:val="00E5321F"/>
    <w:rsid w:val="00E64284"/>
    <w:rsid w:val="00E6439C"/>
    <w:rsid w:val="00E77CAD"/>
    <w:rsid w:val="00E924AA"/>
    <w:rsid w:val="00E96FEF"/>
    <w:rsid w:val="00EB2378"/>
    <w:rsid w:val="00EB664C"/>
    <w:rsid w:val="00EF5AD1"/>
    <w:rsid w:val="00F10780"/>
    <w:rsid w:val="00F16C69"/>
    <w:rsid w:val="00F279C6"/>
    <w:rsid w:val="00F318D4"/>
    <w:rsid w:val="00F75ACD"/>
    <w:rsid w:val="00FA3844"/>
    <w:rsid w:val="00FD2941"/>
    <w:rsid w:val="00FD5A9E"/>
    <w:rsid w:val="00FF7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character" w:customStyle="1" w:styleId="planstrandref1">
    <w:name w:val="planstrandref1"/>
    <w:basedOn w:val="DefaultParagraphFont"/>
    <w:rsid w:val="00677C67"/>
    <w:rPr>
      <w:sz w:val="21"/>
      <w:szCs w:val="21"/>
    </w:rPr>
  </w:style>
  <w:style w:type="paragraph" w:styleId="NormalWeb">
    <w:name w:val="Normal (Web)"/>
    <w:basedOn w:val="Normal"/>
    <w:uiPriority w:val="99"/>
    <w:unhideWhenUsed/>
    <w:rsid w:val="003A26C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D40083"/>
    <w:rPr>
      <w:i/>
      <w:iCs/>
    </w:rPr>
  </w:style>
  <w:style w:type="character" w:styleId="Strong">
    <w:name w:val="Strong"/>
    <w:basedOn w:val="DefaultParagraphFont"/>
    <w:uiPriority w:val="22"/>
    <w:qFormat/>
    <w:rsid w:val="00D40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449002">
      <w:bodyDiv w:val="1"/>
      <w:marLeft w:val="0"/>
      <w:marRight w:val="0"/>
      <w:marTop w:val="0"/>
      <w:marBottom w:val="0"/>
      <w:divBdr>
        <w:top w:val="none" w:sz="0" w:space="0" w:color="auto"/>
        <w:left w:val="none" w:sz="0" w:space="0" w:color="auto"/>
        <w:bottom w:val="none" w:sz="0" w:space="0" w:color="auto"/>
        <w:right w:val="none" w:sz="0" w:space="0" w:color="auto"/>
      </w:divBdr>
      <w:divsChild>
        <w:div w:id="1843541573">
          <w:marLeft w:val="0"/>
          <w:marRight w:val="0"/>
          <w:marTop w:val="0"/>
          <w:marBottom w:val="0"/>
          <w:divBdr>
            <w:top w:val="none" w:sz="0" w:space="0" w:color="auto"/>
            <w:left w:val="none" w:sz="0" w:space="0" w:color="auto"/>
            <w:bottom w:val="none" w:sz="0" w:space="0" w:color="auto"/>
            <w:right w:val="none" w:sz="0" w:space="0" w:color="auto"/>
          </w:divBdr>
          <w:divsChild>
            <w:div w:id="843131162">
              <w:marLeft w:val="0"/>
              <w:marRight w:val="0"/>
              <w:marTop w:val="0"/>
              <w:marBottom w:val="0"/>
              <w:divBdr>
                <w:top w:val="none" w:sz="0" w:space="0" w:color="auto"/>
                <w:left w:val="none" w:sz="0" w:space="0" w:color="auto"/>
                <w:bottom w:val="none" w:sz="0" w:space="0" w:color="auto"/>
                <w:right w:val="none" w:sz="0" w:space="0" w:color="auto"/>
              </w:divBdr>
              <w:divsChild>
                <w:div w:id="2713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6076">
      <w:bodyDiv w:val="1"/>
      <w:marLeft w:val="0"/>
      <w:marRight w:val="0"/>
      <w:marTop w:val="0"/>
      <w:marBottom w:val="0"/>
      <w:divBdr>
        <w:top w:val="none" w:sz="0" w:space="0" w:color="auto"/>
        <w:left w:val="none" w:sz="0" w:space="0" w:color="auto"/>
        <w:bottom w:val="none" w:sz="0" w:space="0" w:color="auto"/>
        <w:right w:val="none" w:sz="0" w:space="0" w:color="auto"/>
      </w:divBdr>
      <w:divsChild>
        <w:div w:id="1590307482">
          <w:marLeft w:val="0"/>
          <w:marRight w:val="0"/>
          <w:marTop w:val="0"/>
          <w:marBottom w:val="0"/>
          <w:divBdr>
            <w:top w:val="none" w:sz="0" w:space="0" w:color="auto"/>
            <w:left w:val="none" w:sz="0" w:space="0" w:color="auto"/>
            <w:bottom w:val="none" w:sz="0" w:space="0" w:color="auto"/>
            <w:right w:val="none" w:sz="0" w:space="0" w:color="auto"/>
          </w:divBdr>
          <w:divsChild>
            <w:div w:id="1471508530">
              <w:marLeft w:val="0"/>
              <w:marRight w:val="0"/>
              <w:marTop w:val="0"/>
              <w:marBottom w:val="0"/>
              <w:divBdr>
                <w:top w:val="none" w:sz="0" w:space="0" w:color="auto"/>
                <w:left w:val="none" w:sz="0" w:space="0" w:color="auto"/>
                <w:bottom w:val="none" w:sz="0" w:space="0" w:color="auto"/>
                <w:right w:val="none" w:sz="0" w:space="0" w:color="auto"/>
              </w:divBdr>
              <w:divsChild>
                <w:div w:id="133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AE6A369D-7A3F-4ECF-98E2-5824AD4333E6}"/>
</file>

<file path=customXml/itemProps2.xml><?xml version="1.0" encoding="utf-8"?>
<ds:datastoreItem xmlns:ds="http://schemas.openxmlformats.org/officeDocument/2006/customXml" ds:itemID="{657DC069-1C31-42CD-95CE-DA50F492C0EA}"/>
</file>

<file path=customXml/itemProps3.xml><?xml version="1.0" encoding="utf-8"?>
<ds:datastoreItem xmlns:ds="http://schemas.openxmlformats.org/officeDocument/2006/customXml" ds:itemID="{3FD5F0F5-78EF-47ED-90C9-B78A6F0590EB}"/>
</file>

<file path=docProps/app.xml><?xml version="1.0" encoding="utf-8"?>
<Properties xmlns="http://schemas.openxmlformats.org/officeDocument/2006/extended-properties" xmlns:vt="http://schemas.openxmlformats.org/officeDocument/2006/docPropsVTypes">
  <Template>Normal</Template>
  <TotalTime>2</TotalTime>
  <Pages>5</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er211@overbury.worcs.sch.uk</cp:lastModifiedBy>
  <cp:revision>3</cp:revision>
  <cp:lastPrinted>2021-07-14T07:53:00Z</cp:lastPrinted>
  <dcterms:created xsi:type="dcterms:W3CDTF">2024-02-21T11:50:00Z</dcterms:created>
  <dcterms:modified xsi:type="dcterms:W3CDTF">2024-02-21T11:52:00Z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35684200</vt:r8>
  </property>
</Properties>
</file>